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78F" w:rsidRDefault="0076678F" w:rsidP="0076678F">
      <w:pPr>
        <w:shd w:val="clear" w:color="auto" w:fill="FFFFFF"/>
        <w:spacing w:line="240" w:lineRule="auto"/>
        <w:ind w:left="113" w:right="-45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76678F" w:rsidRDefault="0076678F" w:rsidP="0076678F">
      <w:pPr>
        <w:spacing w:after="0" w:line="240" w:lineRule="auto"/>
        <w:ind w:right="-598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по русскому языку в 5 классе для специального (коррекционного) образовательного учреждения разработана на основе Федерального государственного  стандарта </w:t>
      </w:r>
      <w:r>
        <w:rPr>
          <w:rFonts w:ascii="Times New Roman" w:hAnsi="Times New Roman" w:cs="Times New Roman"/>
          <w:sz w:val="28"/>
          <w:szCs w:val="28"/>
          <w:lang w:eastAsia="ar-SA"/>
        </w:rPr>
        <w:t>основного</w:t>
      </w:r>
      <w:r>
        <w:rPr>
          <w:rFonts w:ascii="Times New Roman" w:hAnsi="Times New Roman" w:cs="Times New Roman"/>
          <w:sz w:val="28"/>
          <w:szCs w:val="28"/>
        </w:rPr>
        <w:t xml:space="preserve"> общего образования, утвержденного Приказом Министерства  образования и науки Российской Федерации от  «17» декабря 2010 г.№ 1897, адаптирована  с ориентировкой  на содержание АООП ООО для детей с ОВЗ (для </w:t>
      </w:r>
      <w:r>
        <w:rPr>
          <w:rFonts w:ascii="Times New Roman" w:hAnsi="Times New Roman" w:cs="Times New Roman"/>
          <w:sz w:val="28"/>
          <w:szCs w:val="28"/>
        </w:rPr>
        <w:t>слабовидящих</w:t>
      </w:r>
      <w:r>
        <w:rPr>
          <w:rFonts w:ascii="Times New Roman" w:hAnsi="Times New Roman" w:cs="Times New Roman"/>
          <w:sz w:val="28"/>
          <w:szCs w:val="28"/>
        </w:rPr>
        <w:t xml:space="preserve">), обучающихся  ГБОУ «С(к)ОШИСС имени В. Ш.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Дагаева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в соответствии с примерной программой по учебному предмету  Русский язык  5 класс авторов: (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Ладыженская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Т.А., Баранов М.Т.,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Тростенцова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Л.А. и</w:t>
      </w:r>
      <w:r>
        <w:rPr>
          <w:rFonts w:ascii="Times New Roman" w:hAnsi="Times New Roman" w:cs="Times New Roman"/>
          <w:sz w:val="28"/>
          <w:szCs w:val="28"/>
        </w:rPr>
        <w:t xml:space="preserve"> др.</w:t>
      </w:r>
      <w:r>
        <w:rPr>
          <w:rFonts w:ascii="Times New Roman" w:hAnsi="Times New Roman" w:cs="Times New Roman"/>
          <w:sz w:val="28"/>
          <w:szCs w:val="28"/>
        </w:rPr>
        <w:t>) Приказ министерства просвещения Российской Федерации от 20.05.2020 г. № 254 «Об утверждении Федерального перечня учебников».</w:t>
      </w:r>
    </w:p>
    <w:p w:rsidR="0076678F" w:rsidRDefault="0076678F" w:rsidP="0076678F">
      <w:pPr>
        <w:tabs>
          <w:tab w:val="left" w:pos="14317"/>
        </w:tabs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Данная рабочая программа ориентирована на учебник «Русский язык 5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.» общеобразовательной школы авторов В 2. ч. авторов Т. 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Ладыженской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М. Т. Баранова, Л. 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Тростенцовой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др., М.: Просвещение, 2013. М.: Просвещение 2016</w:t>
      </w:r>
      <w:r>
        <w:rPr>
          <w:rFonts w:ascii="Times New Roman" w:hAnsi="Times New Roman" w:cs="Times New Roman"/>
          <w:sz w:val="28"/>
          <w:szCs w:val="28"/>
        </w:rPr>
        <w:t>.»</w:t>
      </w:r>
    </w:p>
    <w:p w:rsidR="0076678F" w:rsidRDefault="0076678F" w:rsidP="0076678F">
      <w:pPr>
        <w:tabs>
          <w:tab w:val="left" w:pos="14317"/>
        </w:tabs>
        <w:spacing w:after="0" w:line="240" w:lineRule="auto"/>
        <w:ind w:right="-598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Место учебного предмета «Русский язык» в учебном плане </w:t>
      </w:r>
    </w:p>
    <w:p w:rsidR="0076678F" w:rsidRDefault="0076678F" w:rsidP="0076678F">
      <w:pPr>
        <w:tabs>
          <w:tab w:val="left" w:pos="14317"/>
        </w:tabs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по русскому языку предусматривает в 5 классе - 136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 за год согласно Учебному плану школы-интерната на 2021-2022учебный год.</w:t>
      </w:r>
    </w:p>
    <w:p w:rsidR="0076678F" w:rsidRDefault="0076678F" w:rsidP="0076678F">
      <w:pPr>
        <w:spacing w:after="0" w:line="240" w:lineRule="auto"/>
        <w:ind w:right="-598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реализации программы- </w:t>
      </w:r>
      <w:r>
        <w:rPr>
          <w:rFonts w:ascii="Times New Roman" w:hAnsi="Times New Roman" w:cs="Times New Roman"/>
          <w:sz w:val="28"/>
          <w:szCs w:val="28"/>
        </w:rPr>
        <w:t>ознакомление слабовидящих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учащихся с основными положениями науки о языке и формирования на этой основе знаково-символического восприятия и логического мышления; формирование коммуникативной компетенции учащихся: развитие устной и письменной речи, монологической и диалогической речи.</w:t>
      </w:r>
    </w:p>
    <w:p w:rsidR="0076678F" w:rsidRDefault="0076678F" w:rsidP="0076678F">
      <w:pPr>
        <w:tabs>
          <w:tab w:val="left" w:pos="709"/>
        </w:tabs>
        <w:spacing w:after="0" w:line="240" w:lineRule="auto"/>
        <w:ind w:right="-598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 данного курса: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формирование учебно-познавательного интереса к новому учебному материалу по русскому языку;</w:t>
      </w:r>
    </w:p>
    <w:p w:rsidR="0076678F" w:rsidRDefault="0076678F" w:rsidP="0076678F">
      <w:pPr>
        <w:shd w:val="clear" w:color="auto" w:fill="FFFFFF"/>
        <w:spacing w:before="30"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овладевать системой знаний, языковыми и речевыми умениями и навыками, развитие готовности к речевому взаимодействию и взаимопониманию, потребности в речевом самосовершенствовании, овладевать важнейшими обще учебными умениями и универсальными учебными действиями, формировать навыков самостоятельной учебной деятельности, самообразования;</w:t>
      </w:r>
    </w:p>
    <w:p w:rsidR="0076678F" w:rsidRDefault="0076678F" w:rsidP="0076678F">
      <w:pPr>
        <w:shd w:val="clear" w:color="auto" w:fill="FFFFFF"/>
        <w:spacing w:before="30" w:after="0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-осваивать знание об устройстве языковой системы и закономерности её функционирования, развивать способности опознавать, анализировать, сопоставлять, классифицировать и оценивать языковые факты, обогащать активный и потенциальный словарный запас, расширять объём используемых в речи грамматических средств, совершенствовать орфографическую и пунктуационную грамотность, развивать умение стилистически корректного использования лексики и фразеологии русского языка;</w:t>
      </w:r>
    </w:p>
    <w:p w:rsidR="0076678F" w:rsidRDefault="0076678F" w:rsidP="0076678F">
      <w:pPr>
        <w:shd w:val="clear" w:color="auto" w:fill="FFFFFF"/>
        <w:spacing w:before="30" w:after="30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развивать у учащихся мышление, зрительное и слуховое восприятие, память, внимание;</w:t>
      </w:r>
    </w:p>
    <w:p w:rsidR="0076678F" w:rsidRDefault="0076678F" w:rsidP="0076678F">
      <w:pPr>
        <w:shd w:val="clear" w:color="auto" w:fill="FFFFFF"/>
        <w:spacing w:before="30" w:after="30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усвоение основ знаний из области фонетики и графики, грамматики (морфологии и синтаксиса), лексики (словарный состав языка;</w:t>
      </w:r>
    </w:p>
    <w:p w:rsidR="0076678F" w:rsidRDefault="0076678F" w:rsidP="0076678F">
      <w:pPr>
        <w:shd w:val="clear" w:color="auto" w:fill="FFFFFF"/>
        <w:spacing w:before="30"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обогащение словарного запаса, умение пользоваться словарями разных типов.</w:t>
      </w:r>
    </w:p>
    <w:p w:rsidR="0076678F" w:rsidRDefault="0076678F" w:rsidP="0076678F">
      <w:pPr>
        <w:spacing w:after="0" w:line="240" w:lineRule="auto"/>
        <w:ind w:right="-598"/>
        <w:jc w:val="center"/>
        <w:rPr>
          <w:rFonts w:ascii="Times New Roman" w:hAnsi="Times New Roman" w:cs="Times New Roman"/>
          <w:sz w:val="28"/>
          <w:szCs w:val="28"/>
        </w:rPr>
      </w:pPr>
    </w:p>
    <w:p w:rsidR="0076678F" w:rsidRDefault="0076678F" w:rsidP="0076678F">
      <w:pPr>
        <w:spacing w:after="0" w:line="240" w:lineRule="auto"/>
        <w:ind w:right="-59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 освоения учебного предмета</w:t>
      </w:r>
    </w:p>
    <w:p w:rsidR="0076678F" w:rsidRDefault="0076678F" w:rsidP="0076678F">
      <w:pPr>
        <w:rPr>
          <w:rStyle w:val="c1"/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результаты:</w:t>
      </w:r>
      <w:r>
        <w:rPr>
          <w:rStyle w:val="c1"/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6678F" w:rsidRDefault="0076678F" w:rsidP="007667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Личностные результаты освоения учебного предмета «Русский язык» для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основного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достигаются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единстве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учебной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воспитательной деятельности в соответствии с традиционными российскими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социокультурными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духовно-нравственными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ценностями,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отражёнными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произведениях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русской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литературы,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принятыми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обществе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правилами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нормами</w:t>
      </w:r>
      <w:r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способствуют</w:t>
      </w:r>
      <w:r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процессам</w:t>
      </w:r>
      <w:r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самопознания,</w:t>
      </w:r>
      <w:r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самовоспитания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саморазвития,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формирования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внутренней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позиции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личности.</w:t>
      </w:r>
    </w:p>
    <w:p w:rsidR="0076678F" w:rsidRDefault="0076678F" w:rsidP="007667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Личностные результаты освоения учебного предмета «Русский язык» для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основного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должны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отражать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готовность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руководствоваться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системой</w:t>
      </w:r>
      <w:r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позитивных</w:t>
      </w:r>
      <w:r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ценностных</w:t>
      </w:r>
      <w:r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ориентаций</w:t>
      </w:r>
      <w:r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расширение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опыта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её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процессе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реализации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основных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направлений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воспитательной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деятельности,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том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числе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части:</w:t>
      </w:r>
    </w:p>
    <w:p w:rsidR="0076678F" w:rsidRDefault="0076678F" w:rsidP="007667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Гражданского</w:t>
      </w:r>
      <w:r>
        <w:rPr>
          <w:rFonts w:ascii="Times New Roman" w:hAnsi="Times New Roman" w:cs="Times New Roman"/>
          <w:i/>
          <w:spacing w:val="66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воспитания:</w:t>
      </w:r>
      <w:r>
        <w:rPr>
          <w:rFonts w:ascii="Times New Roman" w:hAnsi="Times New Roman" w:cs="Times New Roman"/>
          <w:i/>
          <w:spacing w:val="13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готовность</w:t>
      </w:r>
      <w:r>
        <w:rPr>
          <w:rFonts w:ascii="Times New Roman" w:hAnsi="Times New Roman" w:cs="Times New Roman"/>
          <w:spacing w:val="13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pacing w:val="13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выполнению</w:t>
      </w:r>
      <w:r>
        <w:rPr>
          <w:rFonts w:ascii="Times New Roman" w:hAnsi="Times New Roman" w:cs="Times New Roman"/>
          <w:spacing w:val="13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обязанностей гражданина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реализации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уважение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свобод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7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законных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интересов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других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людей;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активное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участие в жизни семьи, образовательной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организации,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сообщества,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родного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края,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страны,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числе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сопоставлении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ситуациями,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отражёнными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литературных произведениях;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неприятие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любых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экстремизма,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дискриминации;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понимание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роли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различных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социальных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институтов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жизни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человека;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представление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основных правах, свободах и обязанностях гражданина, социальных нормах 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правилах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межличностных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поликультурном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многоконфессиональном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обществе,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числе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опорой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примеры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литературы; представление о способах противодействия коррупции; готовность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разнообразной совместной деятельности, стремление к взаимопониманию 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взаимопомощи,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числе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опорой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примеры из </w:t>
      </w:r>
      <w:r>
        <w:rPr>
          <w:rFonts w:ascii="Times New Roman" w:hAnsi="Times New Roman" w:cs="Times New Roman"/>
          <w:sz w:val="28"/>
          <w:szCs w:val="28"/>
        </w:rPr>
        <w:lastRenderedPageBreak/>
        <w:t>литературы; активное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участие в школьном самоуправлении; готовность к участию в гуманитарной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волонтерство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помощь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людям,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нуждающимся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ней).</w:t>
      </w:r>
    </w:p>
    <w:p w:rsidR="0076678F" w:rsidRDefault="0076678F" w:rsidP="007667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Патриотического</w:t>
      </w:r>
      <w:r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воспитания:</w:t>
      </w:r>
      <w:r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осознание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идентичности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поликультурном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многоконфессиональном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обществе,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проявление интереса к познанию родного языка, истории, культуры Российской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Федерации, своего края, народов России в контексте изучения произведений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русской и зарубежной литературы, а также литератур народов РФ; ценностное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отношение к достижениям своей Родины — России, к науке, искусству, спорту,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технологиям, боевым подвигам и трудовым достижениям народа, в том числе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отражённым в художественных произведениях; уважение к символам России,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государственным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праздникам,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историческому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природному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наследию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памятникам,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традициям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разных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народов,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проживающих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родной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стране,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обращая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внимание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воплощение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литературе.</w:t>
      </w:r>
    </w:p>
    <w:p w:rsidR="0076678F" w:rsidRDefault="0076678F" w:rsidP="007667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Духовно-нравственного</w:t>
      </w:r>
      <w:r>
        <w:rPr>
          <w:rFonts w:ascii="Times New Roman" w:hAnsi="Times New Roman" w:cs="Times New Roman"/>
          <w:i/>
          <w:spacing w:val="19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воспитания:</w:t>
      </w:r>
      <w:r>
        <w:rPr>
          <w:rFonts w:ascii="Times New Roman" w:hAnsi="Times New Roman" w:cs="Times New Roman"/>
          <w:i/>
          <w:spacing w:val="2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ориентация</w:t>
      </w:r>
      <w:r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моральные</w:t>
      </w:r>
      <w:r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ценности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нормы в ситуациях нравственного выбора с оценкой поведения и поступков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персонажей литературных произведений; готовность оценивать своё поведение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поступки,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поведение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поступки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других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людей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позиции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нравственных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правовых норм с учётом осознания последствий поступков;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активное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неприятие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асоциальных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поступков,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свобода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ответственность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личности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условиях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индивидуального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общественного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пространства.</w:t>
      </w:r>
    </w:p>
    <w:p w:rsidR="0076678F" w:rsidRDefault="0076678F" w:rsidP="007667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Эстетического воспитания: </w:t>
      </w:r>
      <w:r>
        <w:rPr>
          <w:rFonts w:ascii="Times New Roman" w:hAnsi="Times New Roman" w:cs="Times New Roman"/>
          <w:sz w:val="28"/>
          <w:szCs w:val="28"/>
        </w:rPr>
        <w:t>восприимчивость к разным видам искусства,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традициям и творчеству своего и других народов, понимание эмоционального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воздействия искусства, в том числе изучаемых литературных произведений;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осознание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важности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художественной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литературы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культуры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средства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коммуникации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самовыражения;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понимание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ценности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отечественного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мирового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искусства,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роли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этнических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культурных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традиций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народного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творчества;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стремление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самовыражению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разных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видах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искусства.</w:t>
      </w:r>
    </w:p>
    <w:p w:rsidR="0076678F" w:rsidRDefault="0076678F" w:rsidP="007667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Физического</w:t>
      </w:r>
      <w:r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воспитания,</w:t>
      </w:r>
      <w:r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формирования</w:t>
      </w:r>
      <w:r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культуры</w:t>
      </w:r>
      <w:r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здоровья</w:t>
      </w:r>
      <w:r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и</w:t>
      </w:r>
      <w:r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эмоционального</w:t>
      </w:r>
      <w:r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благополучия:</w:t>
      </w:r>
      <w:r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осознание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ценности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жизни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опорой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собственный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жизненный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читательский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опыт;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ответственное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отношение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своему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здоровью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установка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здоровый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жизни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(здоровое питание,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соблюдение</w:t>
      </w:r>
      <w:r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гигиенических</w:t>
      </w:r>
      <w:r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правил,</w:t>
      </w:r>
      <w:r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сбалансированный</w:t>
      </w:r>
      <w:r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режим</w:t>
      </w:r>
      <w:r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занятий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отдых </w:t>
      </w:r>
      <w:r>
        <w:rPr>
          <w:rFonts w:ascii="Times New Roman" w:hAnsi="Times New Roman" w:cs="Times New Roman"/>
          <w:sz w:val="28"/>
          <w:szCs w:val="28"/>
        </w:rPr>
        <w:lastRenderedPageBreak/>
        <w:t>регулярная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физическая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активность);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осознание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последствий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неприятие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вредных привычек (употребление алкоголя, наркотиков, курение) и иных форм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вреда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физического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психического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здоровья,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соблюдение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безопасности, в том числе навыки безопасного поведения в интернет-среде 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процессе школьного литературного образования; способность адаптироваться к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стрессовым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ситуациям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меняющимся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социальным,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информационным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природным условиям, в том числе осмысляя собственный опыт и выстраивая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дальнейшие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цели;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умение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принимать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себя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других,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осуждая;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умение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осознавать эмоциональное состояние себя и других, опираясь на примеры из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литературных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произведений;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уметь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управлять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собственным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эмоциональным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состоянием;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навыка рефлексии, признание своего права на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ошибку и такого же права другого человека с оценкой поступков литературных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героев.</w:t>
      </w:r>
    </w:p>
    <w:p w:rsidR="0076678F" w:rsidRDefault="0076678F" w:rsidP="007667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Трудового</w:t>
      </w:r>
      <w:r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воспитания:</w:t>
      </w:r>
      <w:r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установка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активное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практических задач (в рамках семьи, школы, города, края) технологической 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социальной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направленности,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способность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инициировать,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самостоятельно выполнять такого рода деятельность; интерес к практическому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изучению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профессий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труда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различного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рода,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числе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применения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изучаемого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предметного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знания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знакомства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деятельностью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героев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страницах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литературных</w:t>
      </w:r>
      <w:r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произведений;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осознание</w:t>
      </w:r>
      <w:r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важности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обучения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протяжении всей жизни для успешной профессиональной деятельности 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развитие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необходимых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умений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этого;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готовность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среде;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уважение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труду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результатам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трудовой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деятельности, в том числе при изучении произведений русского фольклора 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литературы;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осознанный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выбор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построение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индивидуальной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траектории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жизненных</w:t>
      </w:r>
      <w:r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планов</w:t>
      </w:r>
      <w:r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учетом</w:t>
      </w:r>
      <w:r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личных</w:t>
      </w:r>
      <w:r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общественных</w:t>
      </w:r>
      <w:r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интересов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потребностей.</w:t>
      </w:r>
    </w:p>
    <w:p w:rsidR="0076678F" w:rsidRDefault="0076678F" w:rsidP="007667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Экологического</w:t>
      </w:r>
      <w:r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воспитания:</w:t>
      </w:r>
      <w:r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ориентация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применение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знаний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социальных и естественных наук для решения задач в области окружающей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среды,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планирования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поступков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оценки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возможных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последствий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окружающей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среды;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повышение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уровня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экологической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культуры, осознание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глобального характера экологических проблем и путей их решения; активное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неприятие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приносящих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вред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окружающей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среде,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числе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сформированное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знакомстве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литературными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произведениями,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поднимающими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экологические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проблемы;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осознание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роли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гражданина</w:t>
      </w:r>
      <w:r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потребителя</w:t>
      </w:r>
      <w:r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условиях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взаимосвязи</w:t>
      </w:r>
      <w:r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природной,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технологической</w:t>
      </w:r>
      <w:r>
        <w:rPr>
          <w:rFonts w:ascii="Times New Roman" w:hAnsi="Times New Roman" w:cs="Times New Roman"/>
          <w:spacing w:val="-6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социальной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сред;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готовность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участию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практической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экологической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направленности.</w:t>
      </w:r>
    </w:p>
    <w:p w:rsidR="0076678F" w:rsidRDefault="0076678F" w:rsidP="007667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Ценности научного познания: </w:t>
      </w:r>
      <w:r>
        <w:rPr>
          <w:rFonts w:ascii="Times New Roman" w:hAnsi="Times New Roman" w:cs="Times New Roman"/>
          <w:sz w:val="28"/>
          <w:szCs w:val="28"/>
        </w:rPr>
        <w:t>ориентация в деятельности на современную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систему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научных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представлений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основных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закономерностях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развития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человека,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природы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общества,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взаимосвязях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человека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природной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социальной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средой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опорой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изученные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самостоятельно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прочитанные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литературные произведения; овладение языковой и читательской культурой как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средством</w:t>
      </w:r>
      <w:r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познания</w:t>
      </w:r>
      <w:r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мира;</w:t>
      </w:r>
      <w:r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овладение</w:t>
      </w:r>
      <w:r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основными</w:t>
      </w:r>
      <w:r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навыками</w:t>
      </w:r>
      <w:r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исследовательских деятельности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учётом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специфики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школьного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литературного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образования;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установка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осмысление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опыта,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наблюдений,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поступков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стремление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совершенствовать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пути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достижения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индивидуального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коллективного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благополучия.</w:t>
      </w:r>
    </w:p>
    <w:p w:rsidR="0076678F" w:rsidRDefault="0076678F" w:rsidP="007667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Личностные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результаты,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обеспечивающие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адаптацию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обучающегося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изменяющимся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социальной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природной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среды:</w:t>
      </w:r>
    </w:p>
    <w:p w:rsidR="0076678F" w:rsidRDefault="0076678F" w:rsidP="007667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освоение обучающимися социального опыта, основных социальных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ролей,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соответствующих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ведущей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возраста,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норм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общественного поведения, форм социальной жизни в группах и сообществах,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включая</w:t>
      </w:r>
      <w:r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семью,</w:t>
      </w:r>
      <w:r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группы,</w:t>
      </w:r>
      <w:r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сформированные</w:t>
      </w:r>
      <w:r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деятельности,</w:t>
      </w:r>
      <w:r>
        <w:rPr>
          <w:rFonts w:ascii="Times New Roman" w:hAnsi="Times New Roman" w:cs="Times New Roman"/>
          <w:spacing w:val="-6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 также в рамках социального взаимодействия с людьми из другой культурной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среды;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изучение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оценка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социальных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ролей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персонажей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литературных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произведений;</w:t>
      </w:r>
    </w:p>
    <w:p w:rsidR="0076678F" w:rsidRDefault="0076678F" w:rsidP="007667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потребность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взаимодействии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условиях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неопределённости,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открытость опыту и знаниям других; в действии в условиях неопределенности,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повышение уровня своей компетентности через практическую деятельность, 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числе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умение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учиться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других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людей,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осознавать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совместной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новые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знания,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навыки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компетенции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опыта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других;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выявлении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связывании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необходимость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формировании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знаний, в том числе формулировать идеи, понятия, гипотезы об объектах 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явлениях, в том числе ранее неизвестных, осознавать дефициты собственных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знаний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компетентностей,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планировать своё развитие; умение оперировать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основными понятиями, терминами и представлениями в области концепции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устойчивого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развития;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анализировать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выявлять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взаимосвязи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природы,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общества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экономики;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оценивать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свои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действия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учётом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влияния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окружающую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среду,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достижений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целей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преодоления вызовов, возможных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глобальных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последствий;</w:t>
      </w:r>
    </w:p>
    <w:p w:rsidR="0076678F" w:rsidRDefault="0076678F" w:rsidP="007667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способность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осознавать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стрессовую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ситуацию,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оценивать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происходящие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изменения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последствия,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опираясь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жизненный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читательский опыт; воспринимать стрессовую ситуацию как вызов, требующий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контрмер; оценивать </w:t>
      </w:r>
      <w:r>
        <w:rPr>
          <w:rFonts w:ascii="Times New Roman" w:hAnsi="Times New Roman" w:cs="Times New Roman"/>
          <w:sz w:val="28"/>
          <w:szCs w:val="28"/>
        </w:rPr>
        <w:lastRenderedPageBreak/>
        <w:t>ситуацию стресса, корректировать принимаемые решения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действия;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формулировать и оценивать риски и последствия, формировать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опыт, уметь находить позитивное в произошедшей ситуации; быть готовым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действовать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отсутствии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гарантий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успеха.</w:t>
      </w:r>
    </w:p>
    <w:p w:rsidR="0076678F" w:rsidRDefault="0076678F" w:rsidP="0076678F">
      <w:pPr>
        <w:rPr>
          <w:rFonts w:ascii="Times New Roman" w:hAnsi="Times New Roman" w:cs="Times New Roman"/>
          <w:sz w:val="28"/>
          <w:szCs w:val="28"/>
        </w:rPr>
      </w:pPr>
    </w:p>
    <w:p w:rsidR="0076678F" w:rsidRDefault="0076678F" w:rsidP="0076678F">
      <w:pPr>
        <w:pStyle w:val="af0"/>
        <w:numPr>
          <w:ilvl w:val="0"/>
          <w:numId w:val="2"/>
        </w:numPr>
        <w:tabs>
          <w:tab w:val="left" w:pos="567"/>
        </w:tabs>
        <w:ind w:left="284" w:right="-315" w:firstLine="0"/>
        <w:jc w:val="both"/>
      </w:pPr>
      <w:r>
        <w:rPr>
          <w:rStyle w:val="c1"/>
          <w:rFonts w:eastAsiaTheme="majorEastAsia"/>
        </w:rPr>
        <w:t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76678F" w:rsidRDefault="0076678F" w:rsidP="0076678F">
      <w:pPr>
        <w:pStyle w:val="af0"/>
        <w:numPr>
          <w:ilvl w:val="0"/>
          <w:numId w:val="2"/>
        </w:numPr>
        <w:tabs>
          <w:tab w:val="left" w:pos="567"/>
        </w:tabs>
        <w:ind w:left="284" w:right="-315" w:firstLine="0"/>
        <w:jc w:val="both"/>
      </w:pPr>
      <w:r>
        <w:rPr>
          <w:rStyle w:val="c1"/>
          <w:rFonts w:eastAsiaTheme="majorEastAsia"/>
        </w:rPr>
        <w:t>осознание эстетической ценности русского языка; уважительное отношение к русскому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76678F" w:rsidRDefault="0076678F" w:rsidP="0076678F">
      <w:pPr>
        <w:pStyle w:val="af0"/>
        <w:numPr>
          <w:ilvl w:val="0"/>
          <w:numId w:val="2"/>
        </w:numPr>
        <w:tabs>
          <w:tab w:val="left" w:pos="567"/>
        </w:tabs>
        <w:ind w:left="284" w:right="-315" w:firstLine="0"/>
        <w:jc w:val="both"/>
      </w:pPr>
      <w:r>
        <w:rPr>
          <w:rStyle w:val="c1"/>
          <w:rFonts w:eastAsiaTheme="majorEastAsia"/>
        </w:rPr>
        <w:t>достаточный объём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76678F" w:rsidRDefault="0076678F" w:rsidP="0076678F">
      <w:pPr>
        <w:spacing w:after="0" w:line="240" w:lineRule="auto"/>
        <w:ind w:right="-59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678F" w:rsidRDefault="0076678F" w:rsidP="0076678F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76678F" w:rsidRDefault="0076678F" w:rsidP="0076678F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ответственного отношения к учению,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готовности и способности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к саморазвитию и самообразованию на основе мотивации к обучению;</w:t>
      </w:r>
    </w:p>
    <w:p w:rsidR="0076678F" w:rsidRDefault="0076678F" w:rsidP="0076678F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целостного мировоззрения, соответствующего современному уровню развития науки, учитывающего социальное, культурное, языковое, духовное многообразие современного мира;</w:t>
      </w:r>
    </w:p>
    <w:p w:rsidR="0076678F" w:rsidRDefault="0076678F" w:rsidP="0076678F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ценностям народов России и народов мира; готовность и способность вести диалог с другими людьми и достигать в нем взаимопонимания;</w:t>
      </w:r>
    </w:p>
    <w:p w:rsidR="0076678F" w:rsidRDefault="0076678F" w:rsidP="0076678F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социальных норм, правил поведения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компетенций;</w:t>
      </w:r>
    </w:p>
    <w:p w:rsidR="0076678F" w:rsidRDefault="0076678F" w:rsidP="0076678F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формирование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76678F" w:rsidRDefault="0076678F" w:rsidP="0076678F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76678F" w:rsidRDefault="0076678F" w:rsidP="0076678F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основ экологической культуры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:rsidR="0076678F" w:rsidRDefault="0076678F" w:rsidP="0076678F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76678F" w:rsidRDefault="0076678F" w:rsidP="0076678F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76678F" w:rsidRDefault="0076678F" w:rsidP="0076678F">
      <w:pPr>
        <w:tabs>
          <w:tab w:val="left" w:pos="426"/>
        </w:tabs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результаты:</w:t>
      </w:r>
    </w:p>
    <w:p w:rsidR="0076678F" w:rsidRDefault="0076678F" w:rsidP="0076678F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76678F" w:rsidRDefault="0076678F" w:rsidP="0076678F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76678F" w:rsidRDefault="0076678F" w:rsidP="0076678F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соотносить свои действия с планируемыми результатами, осуществлять контроль своей деятельности, корректировать свои действия в соответствии с изменяющейся ситуацией;</w:t>
      </w:r>
    </w:p>
    <w:p w:rsidR="0076678F" w:rsidRDefault="0076678F" w:rsidP="0076678F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оценивать правильность выполнения учебной задачи, собственные возможности ее решения;</w:t>
      </w:r>
    </w:p>
    <w:p w:rsidR="0076678F" w:rsidRDefault="0076678F" w:rsidP="0076678F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основами самоконтроля, самооценки, принятия решения и осуществления осознанного выбора в учебной и познавательной деятельности;</w:t>
      </w:r>
    </w:p>
    <w:p w:rsidR="0076678F" w:rsidRDefault="0076678F" w:rsidP="0076678F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определять понятия, создавать обобщения, устанавливать аналоги, классифицировать,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76678F" w:rsidRDefault="0076678F" w:rsidP="0076678F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создавать, применять, преобразовывать знаки и символы, модели и схемы для решения учебных и познавательных задач;</w:t>
      </w:r>
    </w:p>
    <w:p w:rsidR="0076678F" w:rsidRDefault="0076678F" w:rsidP="0076678F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смысловое чтение;</w:t>
      </w:r>
    </w:p>
    <w:p w:rsidR="0076678F" w:rsidRDefault="0076678F" w:rsidP="0076678F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76678F" w:rsidRDefault="0076678F" w:rsidP="0076678F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потребностей; владение устной и письменной речью; монологической контекстной речью;</w:t>
      </w:r>
    </w:p>
    <w:p w:rsidR="0076678F" w:rsidRDefault="0076678F" w:rsidP="0076678F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и развитие компетентности в области использования информационно-коммуникационных технологий.</w:t>
      </w:r>
    </w:p>
    <w:p w:rsidR="0076678F" w:rsidRDefault="0076678F" w:rsidP="0076678F">
      <w:pPr>
        <w:tabs>
          <w:tab w:val="left" w:pos="284"/>
        </w:tabs>
        <w:spacing w:after="0" w:line="240" w:lineRule="auto"/>
        <w:ind w:right="-59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78F" w:rsidRDefault="0076678F" w:rsidP="0076678F">
      <w:pPr>
        <w:tabs>
          <w:tab w:val="left" w:pos="284"/>
        </w:tabs>
        <w:spacing w:after="0" w:line="240" w:lineRule="auto"/>
        <w:ind w:right="-59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678F" w:rsidRDefault="0076678F" w:rsidP="0076678F">
      <w:pPr>
        <w:spacing w:after="0" w:line="240" w:lineRule="auto"/>
        <w:ind w:right="-4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78F" w:rsidRPr="00D95936" w:rsidRDefault="0076678F" w:rsidP="0076678F">
      <w:pPr>
        <w:spacing w:after="0" w:line="240" w:lineRule="auto"/>
        <w:ind w:right="-456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59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Особенности реализации общеобразовательной программы при обучении слабовидящих:</w:t>
      </w:r>
    </w:p>
    <w:p w:rsidR="0076678F" w:rsidRPr="004C0E49" w:rsidRDefault="0076678F" w:rsidP="0076678F">
      <w:pPr>
        <w:spacing w:after="0" w:line="240" w:lineRule="auto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:rsidR="0076678F" w:rsidRPr="004C0E49" w:rsidRDefault="0076678F" w:rsidP="0076678F">
      <w:pPr>
        <w:tabs>
          <w:tab w:val="left" w:pos="142"/>
          <w:tab w:val="left" w:pos="15026"/>
        </w:tabs>
        <w:suppressAutoHyphens/>
        <w:spacing w:after="0" w:line="240" w:lineRule="auto"/>
        <w:ind w:right="-59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C0E49">
        <w:rPr>
          <w:rFonts w:ascii="Times New Roman" w:eastAsia="Times New Roman" w:hAnsi="Times New Roman"/>
          <w:sz w:val="28"/>
          <w:szCs w:val="28"/>
          <w:lang w:eastAsia="ar-SA"/>
        </w:rPr>
        <w:t xml:space="preserve">Рабочая программа полностью сохраняет поставленные в общеобразовательной программе цели и задачи, а также основное содержание, но для обеспечения особых образовательных потребностей слабовидящих обучающихся имеет следующие особенности реализации. </w:t>
      </w:r>
    </w:p>
    <w:p w:rsidR="0076678F" w:rsidRPr="004C0E49" w:rsidRDefault="0076678F" w:rsidP="0076678F">
      <w:pPr>
        <w:tabs>
          <w:tab w:val="left" w:pos="142"/>
          <w:tab w:val="left" w:pos="15026"/>
        </w:tabs>
        <w:suppressAutoHyphens/>
        <w:spacing w:after="0" w:line="240" w:lineRule="auto"/>
        <w:ind w:right="-59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C0E49">
        <w:rPr>
          <w:rFonts w:ascii="Times New Roman" w:eastAsia="Times New Roman" w:hAnsi="Times New Roman"/>
          <w:sz w:val="28"/>
          <w:szCs w:val="28"/>
          <w:lang w:eastAsia="ar-SA"/>
        </w:rPr>
        <w:t xml:space="preserve">Эти особенности заключаются в: </w:t>
      </w:r>
    </w:p>
    <w:p w:rsidR="0076678F" w:rsidRPr="004C0E49" w:rsidRDefault="0076678F" w:rsidP="0076678F">
      <w:pPr>
        <w:tabs>
          <w:tab w:val="left" w:pos="142"/>
          <w:tab w:val="left" w:pos="15026"/>
        </w:tabs>
        <w:suppressAutoHyphens/>
        <w:spacing w:after="0" w:line="240" w:lineRule="auto"/>
        <w:ind w:right="-598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4C0E49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1) постановке коррекционных задач: </w:t>
      </w:r>
    </w:p>
    <w:p w:rsidR="0076678F" w:rsidRPr="004C0E49" w:rsidRDefault="0076678F" w:rsidP="0076678F">
      <w:pPr>
        <w:numPr>
          <w:ilvl w:val="0"/>
          <w:numId w:val="28"/>
        </w:numPr>
        <w:tabs>
          <w:tab w:val="clear" w:pos="720"/>
          <w:tab w:val="left" w:pos="284"/>
          <w:tab w:val="num" w:pos="426"/>
          <w:tab w:val="left" w:pos="15026"/>
        </w:tabs>
        <w:suppressAutoHyphens/>
        <w:spacing w:after="0" w:line="240" w:lineRule="auto"/>
        <w:ind w:left="0" w:right="-598" w:firstLine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C0E49">
        <w:rPr>
          <w:rFonts w:ascii="Times New Roman" w:eastAsia="Times New Roman" w:hAnsi="Times New Roman"/>
          <w:sz w:val="28"/>
          <w:szCs w:val="28"/>
          <w:lang w:eastAsia="ar-SA"/>
        </w:rPr>
        <w:t>уточнять имеющиеся и формировать новые представления об окружающем мире;</w:t>
      </w:r>
    </w:p>
    <w:p w:rsidR="0076678F" w:rsidRPr="004C0E49" w:rsidRDefault="0076678F" w:rsidP="0076678F">
      <w:pPr>
        <w:numPr>
          <w:ilvl w:val="0"/>
          <w:numId w:val="28"/>
        </w:numPr>
        <w:tabs>
          <w:tab w:val="clear" w:pos="720"/>
          <w:tab w:val="left" w:pos="284"/>
          <w:tab w:val="num" w:pos="426"/>
          <w:tab w:val="left" w:pos="15026"/>
        </w:tabs>
        <w:suppressAutoHyphens/>
        <w:spacing w:after="0" w:line="240" w:lineRule="auto"/>
        <w:ind w:left="0" w:right="-598" w:firstLine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C0E49">
        <w:rPr>
          <w:rFonts w:ascii="Times New Roman" w:eastAsia="Times New Roman" w:hAnsi="Times New Roman"/>
          <w:sz w:val="28"/>
          <w:szCs w:val="28"/>
          <w:lang w:eastAsia="ar-SA"/>
        </w:rPr>
        <w:t>формировать связную устную и письменную речь;</w:t>
      </w:r>
    </w:p>
    <w:p w:rsidR="0076678F" w:rsidRPr="004C0E49" w:rsidRDefault="0076678F" w:rsidP="0076678F">
      <w:pPr>
        <w:numPr>
          <w:ilvl w:val="0"/>
          <w:numId w:val="28"/>
        </w:numPr>
        <w:tabs>
          <w:tab w:val="clear" w:pos="720"/>
          <w:tab w:val="left" w:pos="284"/>
          <w:tab w:val="num" w:pos="426"/>
          <w:tab w:val="left" w:pos="15026"/>
        </w:tabs>
        <w:suppressAutoHyphens/>
        <w:spacing w:after="0" w:line="240" w:lineRule="auto"/>
        <w:ind w:left="0" w:right="-598" w:firstLine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C0E49">
        <w:rPr>
          <w:rFonts w:ascii="Times New Roman" w:eastAsia="Times New Roman" w:hAnsi="Times New Roman"/>
          <w:sz w:val="28"/>
          <w:szCs w:val="28"/>
          <w:lang w:eastAsia="ar-SA"/>
        </w:rPr>
        <w:t>развивать коммуникативные навыки;</w:t>
      </w:r>
    </w:p>
    <w:p w:rsidR="0076678F" w:rsidRPr="004C0E49" w:rsidRDefault="0076678F" w:rsidP="0076678F">
      <w:pPr>
        <w:numPr>
          <w:ilvl w:val="0"/>
          <w:numId w:val="28"/>
        </w:numPr>
        <w:tabs>
          <w:tab w:val="clear" w:pos="720"/>
          <w:tab w:val="left" w:pos="284"/>
          <w:tab w:val="num" w:pos="426"/>
          <w:tab w:val="left" w:pos="15026"/>
        </w:tabs>
        <w:suppressAutoHyphens/>
        <w:spacing w:after="0" w:line="240" w:lineRule="auto"/>
        <w:ind w:left="0" w:right="-598" w:firstLine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C0E49">
        <w:rPr>
          <w:rFonts w:ascii="Times New Roman" w:eastAsia="Times New Roman" w:hAnsi="Times New Roman"/>
          <w:sz w:val="28"/>
          <w:szCs w:val="28"/>
          <w:lang w:eastAsia="ar-SA"/>
        </w:rPr>
        <w:t>развивать у учащихся зрительное и слуховое восприятие, память, внимание.</w:t>
      </w:r>
    </w:p>
    <w:p w:rsidR="0076678F" w:rsidRPr="004C0E49" w:rsidRDefault="0076678F" w:rsidP="0076678F">
      <w:pPr>
        <w:numPr>
          <w:ilvl w:val="0"/>
          <w:numId w:val="28"/>
        </w:numPr>
        <w:tabs>
          <w:tab w:val="clear" w:pos="720"/>
          <w:tab w:val="left" w:pos="284"/>
          <w:tab w:val="num" w:pos="426"/>
          <w:tab w:val="left" w:pos="15026"/>
        </w:tabs>
        <w:suppressAutoHyphens/>
        <w:spacing w:after="0" w:line="240" w:lineRule="auto"/>
        <w:ind w:left="0" w:right="-598" w:firstLine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C0E49">
        <w:rPr>
          <w:rFonts w:ascii="Times New Roman" w:eastAsia="Times New Roman" w:hAnsi="Times New Roman"/>
          <w:sz w:val="28"/>
          <w:szCs w:val="28"/>
          <w:lang w:eastAsia="ar-SA"/>
        </w:rPr>
        <w:t>корректировать и развивать мыслительную деятельность (мыслительные операции анализа и синтеза, сравнения, обобщения; выявление главной мысли, установление логических и причинно-следственных связей, планирующую функцию мышления, пространственное воображение, ориентировку в пространстве, времени, умение планировать свою деятельность, контролировать свою деятельность);</w:t>
      </w:r>
    </w:p>
    <w:p w:rsidR="0076678F" w:rsidRPr="004C0E49" w:rsidRDefault="0076678F" w:rsidP="0076678F">
      <w:pPr>
        <w:numPr>
          <w:ilvl w:val="0"/>
          <w:numId w:val="28"/>
        </w:numPr>
        <w:tabs>
          <w:tab w:val="clear" w:pos="720"/>
          <w:tab w:val="left" w:pos="284"/>
          <w:tab w:val="num" w:pos="426"/>
          <w:tab w:val="left" w:pos="15026"/>
        </w:tabs>
        <w:suppressAutoHyphens/>
        <w:spacing w:after="0" w:line="240" w:lineRule="auto"/>
        <w:ind w:left="0" w:right="-598" w:firstLine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C0E49">
        <w:rPr>
          <w:rFonts w:ascii="Times New Roman" w:eastAsia="Times New Roman" w:hAnsi="Times New Roman"/>
          <w:sz w:val="28"/>
          <w:szCs w:val="28"/>
          <w:lang w:eastAsia="ar-SA"/>
        </w:rPr>
        <w:t>учить замечать недостатки в работе, анализировать ход выполнения работы, сравнивать с образцом;</w:t>
      </w:r>
    </w:p>
    <w:p w:rsidR="0076678F" w:rsidRPr="004C0E49" w:rsidRDefault="0076678F" w:rsidP="0076678F">
      <w:pPr>
        <w:numPr>
          <w:ilvl w:val="0"/>
          <w:numId w:val="28"/>
        </w:numPr>
        <w:tabs>
          <w:tab w:val="clear" w:pos="720"/>
          <w:tab w:val="left" w:pos="284"/>
          <w:tab w:val="num" w:pos="426"/>
          <w:tab w:val="left" w:pos="15026"/>
        </w:tabs>
        <w:suppressAutoHyphens/>
        <w:spacing w:after="0" w:line="240" w:lineRule="auto"/>
        <w:ind w:left="0" w:right="-598" w:firstLine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C0E49">
        <w:rPr>
          <w:rFonts w:ascii="Times New Roman" w:eastAsia="Times New Roman" w:hAnsi="Times New Roman"/>
          <w:sz w:val="28"/>
          <w:szCs w:val="28"/>
          <w:lang w:eastAsia="ar-SA"/>
        </w:rPr>
        <w:t>преодолевать инертность психических процессов;</w:t>
      </w:r>
    </w:p>
    <w:p w:rsidR="0076678F" w:rsidRPr="004C0E49" w:rsidRDefault="0076678F" w:rsidP="0076678F">
      <w:pPr>
        <w:numPr>
          <w:ilvl w:val="0"/>
          <w:numId w:val="28"/>
        </w:numPr>
        <w:tabs>
          <w:tab w:val="clear" w:pos="720"/>
          <w:tab w:val="left" w:pos="284"/>
          <w:tab w:val="num" w:pos="426"/>
          <w:tab w:val="left" w:pos="15026"/>
        </w:tabs>
        <w:suppressAutoHyphens/>
        <w:spacing w:after="0" w:line="240" w:lineRule="auto"/>
        <w:ind w:left="0" w:right="-598" w:firstLine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C0E49">
        <w:rPr>
          <w:rFonts w:ascii="Times New Roman" w:eastAsia="Times New Roman" w:hAnsi="Times New Roman"/>
          <w:sz w:val="28"/>
          <w:szCs w:val="28"/>
          <w:lang w:eastAsia="ar-SA"/>
        </w:rPr>
        <w:t>развивать целенаправленность в работе;</w:t>
      </w:r>
    </w:p>
    <w:p w:rsidR="0076678F" w:rsidRPr="004C0E49" w:rsidRDefault="0076678F" w:rsidP="0076678F">
      <w:pPr>
        <w:numPr>
          <w:ilvl w:val="0"/>
          <w:numId w:val="28"/>
        </w:numPr>
        <w:tabs>
          <w:tab w:val="clear" w:pos="720"/>
          <w:tab w:val="left" w:pos="284"/>
          <w:tab w:val="num" w:pos="426"/>
          <w:tab w:val="left" w:pos="15026"/>
        </w:tabs>
        <w:suppressAutoHyphens/>
        <w:spacing w:after="0" w:line="240" w:lineRule="auto"/>
        <w:ind w:left="0" w:right="-598" w:firstLine="0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4C0E49">
        <w:rPr>
          <w:rFonts w:ascii="Times New Roman" w:eastAsia="Times New Roman" w:hAnsi="Times New Roman"/>
          <w:sz w:val="28"/>
          <w:szCs w:val="28"/>
          <w:lang w:eastAsia="ar-SA"/>
        </w:rPr>
        <w:t>учить строить умозаключения.</w:t>
      </w:r>
    </w:p>
    <w:p w:rsidR="0076678F" w:rsidRPr="004C0E49" w:rsidRDefault="0076678F" w:rsidP="0076678F">
      <w:pPr>
        <w:tabs>
          <w:tab w:val="left" w:pos="284"/>
          <w:tab w:val="left" w:pos="15026"/>
        </w:tabs>
        <w:suppressAutoHyphens/>
        <w:spacing w:after="0" w:line="240" w:lineRule="auto"/>
        <w:ind w:right="-598"/>
        <w:jc w:val="both"/>
        <w:rPr>
          <w:rFonts w:ascii="Times New Roman" w:hAnsi="Times New Roman"/>
          <w:sz w:val="28"/>
          <w:szCs w:val="28"/>
          <w:lang w:eastAsia="ar-SA"/>
        </w:rPr>
      </w:pPr>
      <w:r w:rsidRPr="004C0E49">
        <w:rPr>
          <w:rFonts w:ascii="Times New Roman" w:hAnsi="Times New Roman"/>
          <w:b/>
          <w:sz w:val="28"/>
          <w:szCs w:val="28"/>
          <w:lang w:eastAsia="ar-SA"/>
        </w:rPr>
        <w:lastRenderedPageBreak/>
        <w:t>2) методических приёмах, используемых на уроках:</w:t>
      </w:r>
    </w:p>
    <w:p w:rsidR="0076678F" w:rsidRPr="00801CB2" w:rsidRDefault="0076678F" w:rsidP="0076678F">
      <w:pPr>
        <w:pStyle w:val="af1"/>
        <w:numPr>
          <w:ilvl w:val="0"/>
          <w:numId w:val="11"/>
        </w:numPr>
        <w:tabs>
          <w:tab w:val="left" w:pos="284"/>
          <w:tab w:val="left" w:pos="426"/>
          <w:tab w:val="left" w:pos="15026"/>
        </w:tabs>
        <w:suppressAutoHyphens/>
        <w:spacing w:after="0" w:line="240" w:lineRule="auto"/>
        <w:ind w:left="0" w:right="-598" w:firstLine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01CB2">
        <w:rPr>
          <w:rFonts w:ascii="Times New Roman" w:hAnsi="Times New Roman" w:cs="Times New Roman"/>
          <w:sz w:val="28"/>
          <w:szCs w:val="28"/>
          <w:lang w:eastAsia="ar-SA"/>
        </w:rPr>
        <w:t xml:space="preserve">из приемов устного изложения теоретического материла для слабовидящих детей предпочтительнее прием постановки проблемных ситуаций и эвристическая беседа; </w:t>
      </w:r>
    </w:p>
    <w:p w:rsidR="0076678F" w:rsidRPr="00801CB2" w:rsidRDefault="0076678F" w:rsidP="0076678F">
      <w:pPr>
        <w:pStyle w:val="af1"/>
        <w:numPr>
          <w:ilvl w:val="0"/>
          <w:numId w:val="11"/>
        </w:numPr>
        <w:tabs>
          <w:tab w:val="left" w:pos="284"/>
          <w:tab w:val="left" w:pos="15026"/>
        </w:tabs>
        <w:suppressAutoHyphens/>
        <w:spacing w:after="0" w:line="240" w:lineRule="auto"/>
        <w:ind w:left="0" w:right="-598" w:firstLine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01CB2">
        <w:rPr>
          <w:rFonts w:ascii="Times New Roman" w:hAnsi="Times New Roman" w:cs="Times New Roman"/>
          <w:sz w:val="28"/>
          <w:szCs w:val="28"/>
          <w:lang w:eastAsia="ar-SA"/>
        </w:rPr>
        <w:t xml:space="preserve">необходимыми приемами организации познавательной деятельности с целью формирования универсальных учебных действий (УУД) являются составление плана к статье учебника или лекции учителя, составление словаря изученной темы, ведение справочника, в который в течение учебного года вносится весь теоретический материал с примерами для удобства повторения; </w:t>
      </w:r>
    </w:p>
    <w:p w:rsidR="0076678F" w:rsidRPr="00801CB2" w:rsidRDefault="0076678F" w:rsidP="0076678F">
      <w:pPr>
        <w:pStyle w:val="af1"/>
        <w:numPr>
          <w:ilvl w:val="0"/>
          <w:numId w:val="11"/>
        </w:numPr>
        <w:tabs>
          <w:tab w:val="left" w:pos="284"/>
          <w:tab w:val="left" w:pos="15026"/>
        </w:tabs>
        <w:suppressAutoHyphens/>
        <w:spacing w:after="0" w:line="240" w:lineRule="auto"/>
        <w:ind w:left="0" w:right="-598" w:firstLine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01CB2">
        <w:rPr>
          <w:rFonts w:ascii="Times New Roman" w:hAnsi="Times New Roman" w:cs="Times New Roman"/>
          <w:sz w:val="28"/>
          <w:szCs w:val="28"/>
          <w:lang w:eastAsia="ar-SA"/>
        </w:rPr>
        <w:t xml:space="preserve">представление содержания анализа произведения в виде схемы или таблицы; из приемов словесной коммуникации наиболее важными для слабовидящих являются разносторонняя оценка и установление или обнаружение указанной тенденции; </w:t>
      </w:r>
    </w:p>
    <w:p w:rsidR="0076678F" w:rsidRPr="00801CB2" w:rsidRDefault="0076678F" w:rsidP="0076678F">
      <w:pPr>
        <w:pStyle w:val="af1"/>
        <w:numPr>
          <w:ilvl w:val="0"/>
          <w:numId w:val="11"/>
        </w:numPr>
        <w:tabs>
          <w:tab w:val="left" w:pos="284"/>
          <w:tab w:val="left" w:pos="15026"/>
        </w:tabs>
        <w:suppressAutoHyphens/>
        <w:spacing w:after="0" w:line="240" w:lineRule="auto"/>
        <w:ind w:left="0" w:right="-598" w:firstLine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01CB2">
        <w:rPr>
          <w:rFonts w:ascii="Times New Roman" w:hAnsi="Times New Roman" w:cs="Times New Roman"/>
          <w:sz w:val="28"/>
          <w:szCs w:val="28"/>
          <w:lang w:eastAsia="ar-SA"/>
        </w:rPr>
        <w:t xml:space="preserve">огромное значение в классе слабовидящих имеет также индивидуальный подход </w:t>
      </w:r>
    </w:p>
    <w:p w:rsidR="0076678F" w:rsidRPr="004C0E49" w:rsidRDefault="0076678F" w:rsidP="0076678F">
      <w:pPr>
        <w:tabs>
          <w:tab w:val="left" w:pos="284"/>
          <w:tab w:val="left" w:pos="15026"/>
        </w:tabs>
        <w:suppressAutoHyphens/>
        <w:spacing w:after="0" w:line="240" w:lineRule="auto"/>
        <w:ind w:right="-59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C0E49">
        <w:rPr>
          <w:rFonts w:ascii="Times New Roman" w:eastAsia="Times New Roman" w:hAnsi="Times New Roman"/>
          <w:b/>
          <w:sz w:val="28"/>
          <w:szCs w:val="28"/>
          <w:lang w:eastAsia="ar-SA"/>
        </w:rPr>
        <w:t>3) коррекционной направленности каждого урока</w:t>
      </w:r>
      <w:r w:rsidRPr="004C0E49">
        <w:rPr>
          <w:rFonts w:ascii="Times New Roman" w:eastAsia="Times New Roman" w:hAnsi="Times New Roman"/>
          <w:sz w:val="28"/>
          <w:szCs w:val="28"/>
          <w:lang w:eastAsia="ar-SA"/>
        </w:rPr>
        <w:t>:</w:t>
      </w:r>
    </w:p>
    <w:p w:rsidR="0076678F" w:rsidRPr="00801CB2" w:rsidRDefault="0076678F" w:rsidP="0076678F">
      <w:pPr>
        <w:pStyle w:val="af1"/>
        <w:numPr>
          <w:ilvl w:val="0"/>
          <w:numId w:val="13"/>
        </w:numPr>
        <w:tabs>
          <w:tab w:val="left" w:pos="284"/>
          <w:tab w:val="left" w:pos="15026"/>
        </w:tabs>
        <w:suppressAutoHyphens/>
        <w:spacing w:after="0" w:line="240" w:lineRule="auto"/>
        <w:ind w:left="0" w:right="-598" w:firstLine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01CB2">
        <w:rPr>
          <w:rFonts w:ascii="Times New Roman" w:hAnsi="Times New Roman" w:cs="Times New Roman"/>
          <w:sz w:val="28"/>
          <w:szCs w:val="28"/>
          <w:lang w:eastAsia="ar-SA"/>
        </w:rPr>
        <w:t>соблюдение оптимальной зрительной нагрузки на уроках и при выполнении домашних заданий (уменьшенный объём заданий);</w:t>
      </w:r>
    </w:p>
    <w:p w:rsidR="0076678F" w:rsidRPr="004C0E49" w:rsidRDefault="0076678F" w:rsidP="0076678F">
      <w:pPr>
        <w:numPr>
          <w:ilvl w:val="0"/>
          <w:numId w:val="13"/>
        </w:numPr>
        <w:tabs>
          <w:tab w:val="left" w:pos="284"/>
          <w:tab w:val="left" w:pos="15026"/>
        </w:tabs>
        <w:suppressAutoHyphens/>
        <w:spacing w:after="0" w:line="240" w:lineRule="auto"/>
        <w:ind w:left="0" w:right="-598" w:firstLine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C0E49">
        <w:rPr>
          <w:rFonts w:ascii="Times New Roman" w:eastAsia="Times New Roman" w:hAnsi="Times New Roman"/>
          <w:sz w:val="28"/>
          <w:szCs w:val="28"/>
          <w:lang w:eastAsia="ar-SA"/>
        </w:rPr>
        <w:t>рассадка учащихся за партами в соответствии с характером нарушения зрения;</w:t>
      </w:r>
    </w:p>
    <w:p w:rsidR="0076678F" w:rsidRPr="004C0E49" w:rsidRDefault="0076678F" w:rsidP="0076678F">
      <w:pPr>
        <w:numPr>
          <w:ilvl w:val="0"/>
          <w:numId w:val="13"/>
        </w:numPr>
        <w:tabs>
          <w:tab w:val="left" w:pos="284"/>
          <w:tab w:val="left" w:pos="15026"/>
        </w:tabs>
        <w:suppressAutoHyphens/>
        <w:spacing w:after="0" w:line="240" w:lineRule="auto"/>
        <w:ind w:left="0" w:right="-598" w:firstLine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C0E49">
        <w:rPr>
          <w:rFonts w:ascii="Times New Roman" w:eastAsia="Times New Roman" w:hAnsi="Times New Roman"/>
          <w:sz w:val="28"/>
          <w:szCs w:val="28"/>
          <w:lang w:eastAsia="ar-SA"/>
        </w:rPr>
        <w:t>соблюдение повышенных требований к освещённости классного помещения;</w:t>
      </w:r>
    </w:p>
    <w:p w:rsidR="0076678F" w:rsidRPr="004C0E49" w:rsidRDefault="0076678F" w:rsidP="0076678F">
      <w:pPr>
        <w:numPr>
          <w:ilvl w:val="0"/>
          <w:numId w:val="13"/>
        </w:numPr>
        <w:tabs>
          <w:tab w:val="left" w:pos="284"/>
          <w:tab w:val="left" w:pos="15026"/>
        </w:tabs>
        <w:suppressAutoHyphens/>
        <w:spacing w:after="0" w:line="240" w:lineRule="auto"/>
        <w:ind w:left="0" w:right="-598" w:firstLine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C0E49">
        <w:rPr>
          <w:rFonts w:ascii="Times New Roman" w:eastAsia="Times New Roman" w:hAnsi="Times New Roman"/>
          <w:sz w:val="28"/>
          <w:szCs w:val="28"/>
          <w:lang w:eastAsia="ar-SA"/>
        </w:rPr>
        <w:t>соблюдение требований специальной коррекционной школы к изготовлению раздаточных материалов и при использовании технических средств.</w:t>
      </w:r>
    </w:p>
    <w:p w:rsidR="0076678F" w:rsidRPr="004C0E49" w:rsidRDefault="0076678F" w:rsidP="0076678F">
      <w:pPr>
        <w:tabs>
          <w:tab w:val="left" w:pos="142"/>
          <w:tab w:val="left" w:pos="15026"/>
        </w:tabs>
        <w:suppressAutoHyphens/>
        <w:spacing w:after="0" w:line="240" w:lineRule="auto"/>
        <w:ind w:right="-598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4C0E4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4) требованиях к организации пространства:</w:t>
      </w:r>
    </w:p>
    <w:p w:rsidR="0076678F" w:rsidRPr="004C0E49" w:rsidRDefault="0076678F" w:rsidP="0076678F">
      <w:pPr>
        <w:tabs>
          <w:tab w:val="left" w:pos="142"/>
          <w:tab w:val="left" w:pos="15026"/>
        </w:tabs>
        <w:suppressAutoHyphens/>
        <w:spacing w:after="0" w:line="240" w:lineRule="auto"/>
        <w:ind w:right="-59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C0E49">
        <w:rPr>
          <w:rFonts w:ascii="Times New Roman" w:eastAsia="Times New Roman" w:hAnsi="Times New Roman"/>
          <w:sz w:val="28"/>
          <w:szCs w:val="28"/>
          <w:lang w:eastAsia="ar-SA"/>
        </w:rPr>
        <w:t xml:space="preserve">Важным условием организации пространства, в котором обучаются </w:t>
      </w:r>
      <w:r w:rsidRPr="004C0E49">
        <w:rPr>
          <w:rFonts w:ascii="Times New Roman" w:hAnsi="Times New Roman"/>
          <w:sz w:val="28"/>
          <w:szCs w:val="28"/>
          <w:lang w:eastAsia="ar-SA"/>
        </w:rPr>
        <w:t>слабовидящих</w:t>
      </w:r>
      <w:r w:rsidRPr="004C0E49">
        <w:rPr>
          <w:rFonts w:ascii="Times New Roman" w:eastAsia="Times New Roman" w:hAnsi="Times New Roman"/>
          <w:sz w:val="28"/>
          <w:szCs w:val="28"/>
          <w:lang w:eastAsia="ar-SA"/>
        </w:rPr>
        <w:t xml:space="preserve"> обучающиеся, является безопасность и постоянство предметно-пространственной среды, что предполагает:</w:t>
      </w:r>
    </w:p>
    <w:p w:rsidR="0076678F" w:rsidRPr="00801CB2" w:rsidRDefault="0076678F" w:rsidP="0076678F">
      <w:pPr>
        <w:pStyle w:val="af1"/>
        <w:numPr>
          <w:ilvl w:val="0"/>
          <w:numId w:val="15"/>
        </w:numPr>
        <w:tabs>
          <w:tab w:val="left" w:pos="284"/>
        </w:tabs>
        <w:suppressAutoHyphens/>
        <w:spacing w:after="0" w:line="240" w:lineRule="auto"/>
        <w:ind w:left="0" w:right="-598" w:firstLine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01CB2">
        <w:rPr>
          <w:rFonts w:ascii="Times New Roman" w:hAnsi="Times New Roman" w:cs="Times New Roman"/>
          <w:sz w:val="28"/>
          <w:szCs w:val="28"/>
          <w:lang w:eastAsia="ar-SA"/>
        </w:rPr>
        <w:t>определенное предметное наполнение школьных помещений (свободные проходы к партам, входным дверям, отсутствие выступающих углов и другое);</w:t>
      </w:r>
    </w:p>
    <w:p w:rsidR="0076678F" w:rsidRPr="00801CB2" w:rsidRDefault="0076678F" w:rsidP="0076678F">
      <w:pPr>
        <w:pStyle w:val="af1"/>
        <w:numPr>
          <w:ilvl w:val="0"/>
          <w:numId w:val="15"/>
        </w:numPr>
        <w:tabs>
          <w:tab w:val="left" w:pos="284"/>
        </w:tabs>
        <w:suppressAutoHyphens/>
        <w:spacing w:after="0" w:line="240" w:lineRule="auto"/>
        <w:ind w:left="0" w:right="-598" w:firstLine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01CB2">
        <w:rPr>
          <w:rFonts w:ascii="Times New Roman" w:hAnsi="Times New Roman" w:cs="Times New Roman"/>
          <w:sz w:val="28"/>
          <w:szCs w:val="28"/>
          <w:lang w:eastAsia="ar-SA"/>
        </w:rPr>
        <w:t>соблюдение необходимого светового режима (обеспечение беспрепятственного прохождения в школьные помещения естественного света; одновременное использование естественного и искусственного освещения; возможность использования дополнительного индивидуального источника света и другое);</w:t>
      </w:r>
    </w:p>
    <w:p w:rsidR="0076678F" w:rsidRPr="00801CB2" w:rsidRDefault="0076678F" w:rsidP="0076678F">
      <w:pPr>
        <w:pStyle w:val="af1"/>
        <w:numPr>
          <w:ilvl w:val="0"/>
          <w:numId w:val="15"/>
        </w:numPr>
        <w:tabs>
          <w:tab w:val="left" w:pos="284"/>
        </w:tabs>
        <w:suppressAutoHyphens/>
        <w:spacing w:after="0" w:line="240" w:lineRule="auto"/>
        <w:ind w:left="0" w:right="-598" w:firstLine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01CB2">
        <w:rPr>
          <w:rFonts w:ascii="Times New Roman" w:hAnsi="Times New Roman" w:cs="Times New Roman"/>
          <w:sz w:val="28"/>
          <w:szCs w:val="28"/>
          <w:lang w:eastAsia="ar-SA"/>
        </w:rPr>
        <w:t>оперативное устранение факторов, негативно влияющих на состояние зрительных функций (недостаточность уровня освещенности рабочей зоны, наличие бликов и другое), осязания, слуха;</w:t>
      </w:r>
    </w:p>
    <w:p w:rsidR="0076678F" w:rsidRPr="00801CB2" w:rsidRDefault="0076678F" w:rsidP="0076678F">
      <w:pPr>
        <w:pStyle w:val="af1"/>
        <w:numPr>
          <w:ilvl w:val="0"/>
          <w:numId w:val="15"/>
        </w:numPr>
        <w:tabs>
          <w:tab w:val="left" w:pos="284"/>
        </w:tabs>
        <w:suppressAutoHyphens/>
        <w:spacing w:after="0" w:line="240" w:lineRule="auto"/>
        <w:ind w:left="0" w:right="-598" w:firstLine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01CB2">
        <w:rPr>
          <w:rFonts w:ascii="Times New Roman" w:hAnsi="Times New Roman" w:cs="Times New Roman"/>
          <w:sz w:val="28"/>
          <w:szCs w:val="28"/>
          <w:lang w:eastAsia="ar-SA"/>
        </w:rPr>
        <w:t>определенного уровня освещенности школьных помещений:</w:t>
      </w:r>
    </w:p>
    <w:p w:rsidR="0076678F" w:rsidRPr="004C0E49" w:rsidRDefault="0076678F" w:rsidP="0076678F">
      <w:pPr>
        <w:pStyle w:val="af1"/>
        <w:numPr>
          <w:ilvl w:val="0"/>
          <w:numId w:val="15"/>
        </w:numPr>
        <w:tabs>
          <w:tab w:val="left" w:pos="284"/>
        </w:tabs>
        <w:suppressAutoHyphens/>
        <w:spacing w:after="0" w:line="240" w:lineRule="auto"/>
        <w:ind w:left="0" w:right="-598" w:firstLine="0"/>
        <w:jc w:val="both"/>
        <w:rPr>
          <w:sz w:val="28"/>
          <w:szCs w:val="28"/>
          <w:lang w:eastAsia="ar-SA"/>
        </w:rPr>
      </w:pPr>
      <w:r w:rsidRPr="004C0E49">
        <w:rPr>
          <w:sz w:val="28"/>
          <w:szCs w:val="28"/>
          <w:lang w:eastAsia="ar-SA"/>
        </w:rPr>
        <w:lastRenderedPageBreak/>
        <w:t>о</w:t>
      </w:r>
      <w:r w:rsidRPr="00801CB2">
        <w:rPr>
          <w:rFonts w:ascii="Times New Roman" w:hAnsi="Times New Roman" w:cs="Times New Roman"/>
          <w:sz w:val="28"/>
          <w:szCs w:val="28"/>
          <w:lang w:eastAsia="ar-SA"/>
        </w:rPr>
        <w:t xml:space="preserve">пределение местоположения парты в классе в соответствии с рекомендациями врача-офтальмолога. </w:t>
      </w:r>
    </w:p>
    <w:p w:rsidR="0076678F" w:rsidRPr="004C0E49" w:rsidRDefault="0076678F" w:rsidP="0076678F">
      <w:pPr>
        <w:tabs>
          <w:tab w:val="left" w:pos="284"/>
        </w:tabs>
        <w:suppressAutoHyphens/>
        <w:spacing w:after="0" w:line="240" w:lineRule="auto"/>
        <w:ind w:right="-59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C0E49">
        <w:rPr>
          <w:rFonts w:ascii="Times New Roman" w:eastAsia="Times New Roman" w:hAnsi="Times New Roman"/>
          <w:sz w:val="28"/>
          <w:szCs w:val="28"/>
          <w:lang w:eastAsia="ru-RU"/>
        </w:rPr>
        <w:t>При организации учебного процесса необходимо учитывать гигиенические требования. Из-за быстрой утомляемости зрения возникает особая необходимость в уменьшении зрительной нагрузки. В целях охраны зрения детей и обеспечения работоспособности необходимо:</w:t>
      </w:r>
    </w:p>
    <w:p w:rsidR="0076678F" w:rsidRPr="004C0E49" w:rsidRDefault="0076678F" w:rsidP="0076678F">
      <w:pPr>
        <w:numPr>
          <w:ilvl w:val="0"/>
          <w:numId w:val="25"/>
        </w:numPr>
        <w:tabs>
          <w:tab w:val="left" w:pos="284"/>
          <w:tab w:val="left" w:pos="426"/>
        </w:tabs>
        <w:spacing w:after="0" w:line="240" w:lineRule="auto"/>
        <w:ind w:left="0" w:right="-598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0E49">
        <w:rPr>
          <w:rFonts w:ascii="Times New Roman" w:eastAsia="Times New Roman" w:hAnsi="Times New Roman"/>
          <w:sz w:val="28"/>
          <w:szCs w:val="28"/>
          <w:lang w:eastAsia="ru-RU"/>
        </w:rPr>
        <w:t xml:space="preserve">непрерывная продолжительность </w:t>
      </w:r>
      <w:proofErr w:type="gramStart"/>
      <w:r w:rsidRPr="004C0E49">
        <w:rPr>
          <w:rFonts w:ascii="Times New Roman" w:eastAsia="Times New Roman" w:hAnsi="Times New Roman"/>
          <w:sz w:val="28"/>
          <w:szCs w:val="28"/>
          <w:lang w:eastAsia="ru-RU"/>
        </w:rPr>
        <w:t>чтения  не</w:t>
      </w:r>
      <w:proofErr w:type="gramEnd"/>
      <w:r w:rsidRPr="004C0E49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должна превышать 10 минут; </w:t>
      </w:r>
    </w:p>
    <w:p w:rsidR="0076678F" w:rsidRPr="004C0E49" w:rsidRDefault="0076678F" w:rsidP="0076678F">
      <w:pPr>
        <w:numPr>
          <w:ilvl w:val="0"/>
          <w:numId w:val="25"/>
        </w:numPr>
        <w:tabs>
          <w:tab w:val="left" w:pos="284"/>
          <w:tab w:val="left" w:pos="426"/>
        </w:tabs>
        <w:spacing w:after="0" w:line="240" w:lineRule="auto"/>
        <w:ind w:left="0" w:right="-598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0E49">
        <w:rPr>
          <w:rFonts w:ascii="Times New Roman" w:eastAsia="Times New Roman" w:hAnsi="Times New Roman"/>
          <w:sz w:val="28"/>
          <w:szCs w:val="28"/>
          <w:lang w:eastAsia="ru-RU"/>
        </w:rPr>
        <w:t xml:space="preserve">чередовать зрительную, слуховую и тактильную нагрузки; фронтальную и индивидуальную формы работы; теоретическую и практическую работы; </w:t>
      </w:r>
    </w:p>
    <w:p w:rsidR="0076678F" w:rsidRPr="004C0E49" w:rsidRDefault="0076678F" w:rsidP="0076678F">
      <w:pPr>
        <w:numPr>
          <w:ilvl w:val="0"/>
          <w:numId w:val="25"/>
        </w:numPr>
        <w:tabs>
          <w:tab w:val="left" w:pos="284"/>
          <w:tab w:val="left" w:pos="426"/>
        </w:tabs>
        <w:spacing w:after="0" w:line="240" w:lineRule="auto"/>
        <w:ind w:left="0" w:right="-598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0E49">
        <w:rPr>
          <w:rFonts w:ascii="Times New Roman" w:eastAsia="Times New Roman" w:hAnsi="Times New Roman"/>
          <w:sz w:val="28"/>
          <w:szCs w:val="28"/>
          <w:lang w:eastAsia="ru-RU"/>
        </w:rPr>
        <w:t>достаточное разнообразие соответствующих карточек, наглядности и пособий.</w:t>
      </w:r>
    </w:p>
    <w:p w:rsidR="0076678F" w:rsidRPr="004C0E49" w:rsidRDefault="0076678F" w:rsidP="0076678F">
      <w:pPr>
        <w:numPr>
          <w:ilvl w:val="0"/>
          <w:numId w:val="25"/>
        </w:numPr>
        <w:tabs>
          <w:tab w:val="left" w:pos="284"/>
          <w:tab w:val="left" w:pos="426"/>
        </w:tabs>
        <w:spacing w:after="0" w:line="240" w:lineRule="auto"/>
        <w:ind w:left="0" w:right="-598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0E49">
        <w:rPr>
          <w:rFonts w:ascii="Times New Roman" w:eastAsia="Times New Roman" w:hAnsi="Times New Roman"/>
          <w:sz w:val="28"/>
          <w:szCs w:val="28"/>
          <w:lang w:eastAsia="ru-RU"/>
        </w:rPr>
        <w:t>проводить физкультминутки;</w:t>
      </w:r>
    </w:p>
    <w:p w:rsidR="0076678F" w:rsidRPr="004C0E49" w:rsidRDefault="0076678F" w:rsidP="0076678F">
      <w:pPr>
        <w:numPr>
          <w:ilvl w:val="0"/>
          <w:numId w:val="25"/>
        </w:numPr>
        <w:tabs>
          <w:tab w:val="left" w:pos="284"/>
          <w:tab w:val="left" w:pos="426"/>
        </w:tabs>
        <w:spacing w:after="0" w:line="240" w:lineRule="auto"/>
        <w:ind w:left="0" w:right="-598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0E49">
        <w:rPr>
          <w:rFonts w:ascii="Times New Roman" w:eastAsia="Times New Roman" w:hAnsi="Times New Roman"/>
          <w:sz w:val="28"/>
          <w:szCs w:val="28"/>
          <w:lang w:eastAsia="ru-RU"/>
        </w:rPr>
        <w:t>использовать индивидуальные средства коррекции;</w:t>
      </w:r>
    </w:p>
    <w:p w:rsidR="0076678F" w:rsidRPr="004C0E49" w:rsidRDefault="0076678F" w:rsidP="0076678F">
      <w:pPr>
        <w:numPr>
          <w:ilvl w:val="0"/>
          <w:numId w:val="25"/>
        </w:numPr>
        <w:tabs>
          <w:tab w:val="left" w:pos="284"/>
          <w:tab w:val="left" w:pos="426"/>
        </w:tabs>
        <w:spacing w:after="0" w:line="240" w:lineRule="auto"/>
        <w:ind w:left="0" w:right="-598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0E49">
        <w:rPr>
          <w:rFonts w:ascii="Times New Roman" w:eastAsia="Times New Roman" w:hAnsi="Times New Roman"/>
          <w:sz w:val="28"/>
          <w:szCs w:val="28"/>
          <w:lang w:eastAsia="ru-RU"/>
        </w:rPr>
        <w:t>использовать подставку;</w:t>
      </w:r>
    </w:p>
    <w:p w:rsidR="0076678F" w:rsidRPr="004C0E49" w:rsidRDefault="0076678F" w:rsidP="0076678F">
      <w:pPr>
        <w:numPr>
          <w:ilvl w:val="0"/>
          <w:numId w:val="25"/>
        </w:numPr>
        <w:tabs>
          <w:tab w:val="left" w:pos="284"/>
          <w:tab w:val="left" w:pos="426"/>
        </w:tabs>
        <w:spacing w:after="0" w:line="240" w:lineRule="auto"/>
        <w:ind w:left="0" w:right="-598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0E49">
        <w:rPr>
          <w:rFonts w:ascii="Times New Roman" w:eastAsia="Times New Roman" w:hAnsi="Times New Roman"/>
          <w:sz w:val="28"/>
          <w:szCs w:val="28"/>
          <w:lang w:eastAsia="ru-RU"/>
        </w:rPr>
        <w:t>использовать ТСО не более 15 минут;</w:t>
      </w:r>
    </w:p>
    <w:p w:rsidR="0076678F" w:rsidRPr="004C0E49" w:rsidRDefault="0076678F" w:rsidP="0076678F">
      <w:pPr>
        <w:numPr>
          <w:ilvl w:val="0"/>
          <w:numId w:val="25"/>
        </w:numPr>
        <w:tabs>
          <w:tab w:val="left" w:pos="284"/>
          <w:tab w:val="left" w:pos="426"/>
        </w:tabs>
        <w:spacing w:after="0" w:line="240" w:lineRule="auto"/>
        <w:ind w:left="0" w:right="-598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0E49">
        <w:rPr>
          <w:rFonts w:ascii="Times New Roman" w:eastAsia="Times New Roman" w:hAnsi="Times New Roman"/>
          <w:sz w:val="28"/>
          <w:szCs w:val="28"/>
          <w:lang w:eastAsia="ru-RU"/>
        </w:rPr>
        <w:t>изображение на экране должно быть качественными, ярким и контрастным;</w:t>
      </w:r>
    </w:p>
    <w:p w:rsidR="0076678F" w:rsidRPr="004C0E49" w:rsidRDefault="0076678F" w:rsidP="0076678F">
      <w:pPr>
        <w:numPr>
          <w:ilvl w:val="0"/>
          <w:numId w:val="25"/>
        </w:numPr>
        <w:tabs>
          <w:tab w:val="left" w:pos="284"/>
          <w:tab w:val="left" w:pos="426"/>
        </w:tabs>
        <w:spacing w:after="0" w:line="240" w:lineRule="auto"/>
        <w:ind w:left="0" w:right="-598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0E49">
        <w:rPr>
          <w:rFonts w:ascii="Times New Roman" w:eastAsia="Times New Roman" w:hAnsi="Times New Roman"/>
          <w:sz w:val="28"/>
          <w:szCs w:val="28"/>
          <w:lang w:eastAsia="ru-RU"/>
        </w:rPr>
        <w:t>расстояние от центра экрана до пола должно составлять 1,0–1,5 м;</w:t>
      </w:r>
    </w:p>
    <w:p w:rsidR="0076678F" w:rsidRPr="004C0E49" w:rsidRDefault="0076678F" w:rsidP="0076678F">
      <w:pPr>
        <w:numPr>
          <w:ilvl w:val="0"/>
          <w:numId w:val="25"/>
        </w:numPr>
        <w:tabs>
          <w:tab w:val="left" w:pos="284"/>
          <w:tab w:val="left" w:pos="426"/>
        </w:tabs>
        <w:spacing w:after="0" w:line="240" w:lineRule="auto"/>
        <w:ind w:left="0" w:right="-598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0E49">
        <w:rPr>
          <w:rFonts w:ascii="Times New Roman" w:eastAsia="Times New Roman" w:hAnsi="Times New Roman"/>
          <w:sz w:val="28"/>
          <w:szCs w:val="28"/>
          <w:lang w:eastAsia="ru-RU"/>
        </w:rPr>
        <w:t xml:space="preserve">не допускать выключение и включение общего освещения во время просмотра видеофрагментов и просмотр в полной темноте; </w:t>
      </w:r>
    </w:p>
    <w:p w:rsidR="0076678F" w:rsidRPr="004C0E49" w:rsidRDefault="0076678F" w:rsidP="0076678F">
      <w:pPr>
        <w:numPr>
          <w:ilvl w:val="0"/>
          <w:numId w:val="25"/>
        </w:numPr>
        <w:tabs>
          <w:tab w:val="left" w:pos="284"/>
          <w:tab w:val="left" w:pos="426"/>
        </w:tabs>
        <w:spacing w:after="0" w:line="240" w:lineRule="auto"/>
        <w:ind w:left="0" w:right="-598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0E49">
        <w:rPr>
          <w:rFonts w:ascii="Times New Roman" w:eastAsia="Times New Roman" w:hAnsi="Times New Roman"/>
          <w:sz w:val="28"/>
          <w:szCs w:val="28"/>
          <w:lang w:eastAsia="ru-RU"/>
        </w:rPr>
        <w:t>в солнечные дни использовать жалюзи;</w:t>
      </w:r>
    </w:p>
    <w:p w:rsidR="0076678F" w:rsidRPr="00313BD4" w:rsidRDefault="0076678F" w:rsidP="0076678F">
      <w:pPr>
        <w:numPr>
          <w:ilvl w:val="0"/>
          <w:numId w:val="25"/>
        </w:numPr>
        <w:tabs>
          <w:tab w:val="left" w:pos="284"/>
          <w:tab w:val="left" w:pos="426"/>
        </w:tabs>
        <w:spacing w:after="0" w:line="240" w:lineRule="auto"/>
        <w:ind w:left="0" w:right="-598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0E49">
        <w:rPr>
          <w:rFonts w:ascii="Times New Roman" w:eastAsia="Times New Roman" w:hAnsi="Times New Roman"/>
          <w:sz w:val="28"/>
          <w:szCs w:val="28"/>
          <w:lang w:eastAsia="ru-RU"/>
        </w:rPr>
        <w:t>осуществлять контроль за правильной позой учащихся во время занятий.</w:t>
      </w:r>
    </w:p>
    <w:p w:rsidR="0076678F" w:rsidRDefault="0076678F" w:rsidP="0076678F">
      <w:pPr>
        <w:tabs>
          <w:tab w:val="left" w:pos="0"/>
          <w:tab w:val="left" w:pos="284"/>
        </w:tabs>
        <w:spacing w:after="0" w:line="240" w:lineRule="auto"/>
        <w:ind w:right="-59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C0E49">
        <w:rPr>
          <w:rFonts w:ascii="Times New Roman" w:eastAsia="Times New Roman" w:hAnsi="Times New Roman"/>
          <w:sz w:val="28"/>
          <w:szCs w:val="28"/>
          <w:lang w:eastAsia="ru-RU"/>
        </w:rPr>
        <w:t xml:space="preserve">Содержание учебного предмета за курс 7 класса (распределение тем, увеличение или уменьшение количества часов на </w:t>
      </w:r>
    </w:p>
    <w:p w:rsidR="0076678F" w:rsidRDefault="0076678F" w:rsidP="0076678F">
      <w:pPr>
        <w:tabs>
          <w:tab w:val="left" w:pos="0"/>
          <w:tab w:val="left" w:pos="284"/>
        </w:tabs>
        <w:spacing w:after="0" w:line="240" w:lineRule="auto"/>
        <w:ind w:right="-59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C0E49">
        <w:rPr>
          <w:rFonts w:ascii="Times New Roman" w:eastAsia="Times New Roman" w:hAnsi="Times New Roman"/>
          <w:sz w:val="28"/>
          <w:szCs w:val="28"/>
          <w:lang w:eastAsia="ru-RU"/>
        </w:rPr>
        <w:t>изучение тем в соответствии с особенностями контингента) соответствует адаптированной учебной программе.</w:t>
      </w:r>
    </w:p>
    <w:p w:rsidR="0076678F" w:rsidRPr="004C0E49" w:rsidRDefault="0076678F" w:rsidP="0076678F">
      <w:pPr>
        <w:tabs>
          <w:tab w:val="left" w:pos="284"/>
        </w:tabs>
        <w:spacing w:after="0" w:line="240" w:lineRule="auto"/>
        <w:ind w:right="-598"/>
        <w:jc w:val="both"/>
        <w:rPr>
          <w:rFonts w:ascii="Times New Roman" w:hAnsi="Times New Roman"/>
          <w:b/>
          <w:sz w:val="28"/>
          <w:szCs w:val="28"/>
        </w:rPr>
      </w:pPr>
      <w:r w:rsidRPr="004C0E49">
        <w:rPr>
          <w:rFonts w:ascii="Times New Roman" w:hAnsi="Times New Roman"/>
          <w:b/>
          <w:sz w:val="28"/>
          <w:szCs w:val="28"/>
        </w:rPr>
        <w:t>Обучающийся научится:</w:t>
      </w:r>
    </w:p>
    <w:p w:rsidR="0076678F" w:rsidRPr="004C0E49" w:rsidRDefault="0076678F" w:rsidP="0076678F">
      <w:pPr>
        <w:numPr>
          <w:ilvl w:val="0"/>
          <w:numId w:val="26"/>
        </w:numPr>
        <w:tabs>
          <w:tab w:val="left" w:pos="284"/>
          <w:tab w:val="left" w:pos="426"/>
        </w:tabs>
        <w:spacing w:after="0" w:line="240" w:lineRule="auto"/>
        <w:ind w:left="0" w:right="-598" w:firstLine="0"/>
        <w:jc w:val="both"/>
        <w:rPr>
          <w:rFonts w:ascii="Times New Roman" w:hAnsi="Times New Roman"/>
          <w:sz w:val="28"/>
          <w:szCs w:val="28"/>
        </w:rPr>
      </w:pPr>
      <w:r w:rsidRPr="004C0E49">
        <w:rPr>
          <w:rFonts w:ascii="Times New Roman" w:hAnsi="Times New Roman"/>
          <w:sz w:val="28"/>
          <w:szCs w:val="28"/>
        </w:rPr>
        <w:t>адекватно понимать художественный текст и давать его смысловой анализ самостоятельно или по составленному плану; интерпретировать прочитанное, отбирать произведения для чтения;</w:t>
      </w:r>
    </w:p>
    <w:p w:rsidR="0076678F" w:rsidRPr="004C0E49" w:rsidRDefault="0076678F" w:rsidP="0076678F">
      <w:pPr>
        <w:numPr>
          <w:ilvl w:val="0"/>
          <w:numId w:val="26"/>
        </w:numPr>
        <w:tabs>
          <w:tab w:val="left" w:pos="284"/>
          <w:tab w:val="left" w:pos="426"/>
        </w:tabs>
        <w:spacing w:after="0" w:line="240" w:lineRule="auto"/>
        <w:ind w:left="0" w:right="-598" w:firstLine="0"/>
        <w:jc w:val="both"/>
        <w:rPr>
          <w:rFonts w:ascii="Times New Roman" w:hAnsi="Times New Roman"/>
          <w:sz w:val="28"/>
          <w:szCs w:val="28"/>
        </w:rPr>
      </w:pPr>
      <w:r w:rsidRPr="004C0E49">
        <w:rPr>
          <w:rFonts w:ascii="Times New Roman" w:hAnsi="Times New Roman"/>
          <w:sz w:val="28"/>
          <w:szCs w:val="28"/>
        </w:rPr>
        <w:t>воспринимать художественный текст как произведение искусства, послание автора читателю, современнику и потомку;</w:t>
      </w:r>
    </w:p>
    <w:p w:rsidR="0076678F" w:rsidRPr="004C0E49" w:rsidRDefault="0076678F" w:rsidP="0076678F">
      <w:pPr>
        <w:numPr>
          <w:ilvl w:val="0"/>
          <w:numId w:val="26"/>
        </w:numPr>
        <w:tabs>
          <w:tab w:val="left" w:pos="284"/>
          <w:tab w:val="left" w:pos="426"/>
        </w:tabs>
        <w:spacing w:after="0" w:line="240" w:lineRule="auto"/>
        <w:ind w:left="0" w:right="-598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0E49">
        <w:rPr>
          <w:rFonts w:ascii="Times New Roman" w:hAnsi="Times New Roman"/>
          <w:sz w:val="28"/>
          <w:szCs w:val="28"/>
        </w:rPr>
        <w:t>определять  для</w:t>
      </w:r>
      <w:proofErr w:type="gramEnd"/>
      <w:r w:rsidRPr="004C0E49">
        <w:rPr>
          <w:rFonts w:ascii="Times New Roman" w:hAnsi="Times New Roman"/>
          <w:sz w:val="28"/>
          <w:szCs w:val="28"/>
        </w:rPr>
        <w:t xml:space="preserve"> себя актуальную цель чтения художественной литературы; выбирать произведения для самостоятельного чтения;</w:t>
      </w:r>
    </w:p>
    <w:p w:rsidR="0076678F" w:rsidRPr="004C0E49" w:rsidRDefault="0076678F" w:rsidP="0076678F">
      <w:pPr>
        <w:numPr>
          <w:ilvl w:val="0"/>
          <w:numId w:val="26"/>
        </w:numPr>
        <w:tabs>
          <w:tab w:val="left" w:pos="284"/>
          <w:tab w:val="left" w:pos="426"/>
        </w:tabs>
        <w:spacing w:after="0" w:line="240" w:lineRule="auto"/>
        <w:ind w:left="0" w:right="-598" w:firstLine="0"/>
        <w:jc w:val="both"/>
        <w:rPr>
          <w:rFonts w:ascii="Times New Roman" w:hAnsi="Times New Roman"/>
          <w:sz w:val="28"/>
          <w:szCs w:val="28"/>
        </w:rPr>
      </w:pPr>
      <w:r w:rsidRPr="004C0E49">
        <w:rPr>
          <w:rFonts w:ascii="Times New Roman" w:hAnsi="Times New Roman"/>
          <w:sz w:val="28"/>
          <w:szCs w:val="28"/>
        </w:rPr>
        <w:lastRenderedPageBreak/>
        <w:t>выявлять и интерпретировать авторскую позицию, определяя своё к ней отношение, и на этой основе формировать собственные ценностные ориентации;</w:t>
      </w:r>
    </w:p>
    <w:p w:rsidR="0076678F" w:rsidRPr="004C0E49" w:rsidRDefault="0076678F" w:rsidP="0076678F">
      <w:pPr>
        <w:numPr>
          <w:ilvl w:val="0"/>
          <w:numId w:val="26"/>
        </w:numPr>
        <w:tabs>
          <w:tab w:val="left" w:pos="284"/>
          <w:tab w:val="left" w:pos="426"/>
        </w:tabs>
        <w:spacing w:after="0" w:line="240" w:lineRule="auto"/>
        <w:ind w:left="0" w:right="-598" w:firstLine="0"/>
        <w:jc w:val="both"/>
        <w:rPr>
          <w:rFonts w:ascii="Times New Roman" w:hAnsi="Times New Roman"/>
          <w:sz w:val="28"/>
          <w:szCs w:val="28"/>
        </w:rPr>
      </w:pPr>
      <w:r w:rsidRPr="004C0E49">
        <w:rPr>
          <w:rFonts w:ascii="Times New Roman" w:hAnsi="Times New Roman"/>
          <w:sz w:val="28"/>
          <w:szCs w:val="28"/>
        </w:rPr>
        <w:t>определять актуальность произведений для читателей разных поколений и вступать в диалог с другими читателями;</w:t>
      </w:r>
    </w:p>
    <w:p w:rsidR="0076678F" w:rsidRPr="004C0E49" w:rsidRDefault="0076678F" w:rsidP="0076678F">
      <w:pPr>
        <w:numPr>
          <w:ilvl w:val="0"/>
          <w:numId w:val="26"/>
        </w:numPr>
        <w:tabs>
          <w:tab w:val="left" w:pos="284"/>
          <w:tab w:val="left" w:pos="426"/>
        </w:tabs>
        <w:spacing w:after="0" w:line="240" w:lineRule="auto"/>
        <w:ind w:left="0" w:right="-598" w:firstLine="0"/>
        <w:jc w:val="both"/>
        <w:rPr>
          <w:rFonts w:ascii="Times New Roman" w:hAnsi="Times New Roman"/>
          <w:sz w:val="28"/>
          <w:szCs w:val="28"/>
        </w:rPr>
      </w:pPr>
      <w:r w:rsidRPr="004C0E49">
        <w:rPr>
          <w:rFonts w:ascii="Times New Roman" w:hAnsi="Times New Roman"/>
          <w:sz w:val="28"/>
          <w:szCs w:val="28"/>
        </w:rPr>
        <w:t>анализировать и истолковывать произведения разной жанровой природы, аргументированно формулируя своё отношение к прочитанному;</w:t>
      </w:r>
    </w:p>
    <w:p w:rsidR="0076678F" w:rsidRPr="004C0E49" w:rsidRDefault="0076678F" w:rsidP="0076678F">
      <w:pPr>
        <w:numPr>
          <w:ilvl w:val="0"/>
          <w:numId w:val="26"/>
        </w:numPr>
        <w:tabs>
          <w:tab w:val="left" w:pos="284"/>
          <w:tab w:val="left" w:pos="426"/>
        </w:tabs>
        <w:spacing w:after="0" w:line="240" w:lineRule="auto"/>
        <w:ind w:left="0" w:right="-598" w:firstLine="0"/>
        <w:jc w:val="both"/>
        <w:rPr>
          <w:rFonts w:ascii="Times New Roman" w:hAnsi="Times New Roman"/>
          <w:sz w:val="28"/>
          <w:szCs w:val="28"/>
        </w:rPr>
      </w:pPr>
      <w:r w:rsidRPr="004C0E49">
        <w:rPr>
          <w:rFonts w:ascii="Times New Roman" w:hAnsi="Times New Roman"/>
          <w:sz w:val="28"/>
          <w:szCs w:val="28"/>
        </w:rPr>
        <w:t>создавать собственный текст аналитического и интерпретирующего характера в формате анализа эпизода, ответа на проблемный вопрос;</w:t>
      </w:r>
    </w:p>
    <w:p w:rsidR="0076678F" w:rsidRPr="004C0E49" w:rsidRDefault="0076678F" w:rsidP="0076678F">
      <w:pPr>
        <w:numPr>
          <w:ilvl w:val="0"/>
          <w:numId w:val="26"/>
        </w:numPr>
        <w:tabs>
          <w:tab w:val="left" w:pos="284"/>
          <w:tab w:val="left" w:pos="426"/>
        </w:tabs>
        <w:spacing w:after="0" w:line="240" w:lineRule="auto"/>
        <w:ind w:left="0" w:right="-598" w:firstLine="0"/>
        <w:jc w:val="both"/>
        <w:rPr>
          <w:rFonts w:ascii="Times New Roman" w:hAnsi="Times New Roman"/>
          <w:sz w:val="28"/>
          <w:szCs w:val="28"/>
        </w:rPr>
      </w:pPr>
      <w:r w:rsidRPr="004C0E49">
        <w:rPr>
          <w:rFonts w:ascii="Times New Roman" w:hAnsi="Times New Roman"/>
          <w:sz w:val="28"/>
          <w:szCs w:val="28"/>
        </w:rPr>
        <w:t>сопоставлять произведение словесного искусства и его воплощение в других искусствах;</w:t>
      </w:r>
    </w:p>
    <w:p w:rsidR="0076678F" w:rsidRPr="004C0E49" w:rsidRDefault="0076678F" w:rsidP="0076678F">
      <w:pPr>
        <w:numPr>
          <w:ilvl w:val="0"/>
          <w:numId w:val="26"/>
        </w:numPr>
        <w:tabs>
          <w:tab w:val="left" w:pos="284"/>
          <w:tab w:val="left" w:pos="426"/>
        </w:tabs>
        <w:spacing w:after="0" w:line="240" w:lineRule="auto"/>
        <w:ind w:left="0" w:right="-598" w:firstLine="0"/>
        <w:jc w:val="both"/>
        <w:rPr>
          <w:rFonts w:ascii="Times New Roman" w:hAnsi="Times New Roman"/>
          <w:sz w:val="28"/>
          <w:szCs w:val="28"/>
        </w:rPr>
      </w:pPr>
      <w:r w:rsidRPr="004C0E49">
        <w:rPr>
          <w:rFonts w:ascii="Times New Roman" w:hAnsi="Times New Roman"/>
          <w:sz w:val="28"/>
          <w:szCs w:val="28"/>
        </w:rPr>
        <w:t>работать с разными источниками информации и владеть основными способами её обработки и презентации.</w:t>
      </w:r>
    </w:p>
    <w:p w:rsidR="0076678F" w:rsidRPr="004C0E49" w:rsidRDefault="0076678F" w:rsidP="0076678F">
      <w:pPr>
        <w:tabs>
          <w:tab w:val="left" w:pos="284"/>
          <w:tab w:val="left" w:pos="426"/>
        </w:tabs>
        <w:spacing w:after="0" w:line="240" w:lineRule="auto"/>
        <w:ind w:right="-598"/>
        <w:jc w:val="both"/>
        <w:rPr>
          <w:rFonts w:ascii="Times New Roman" w:hAnsi="Times New Roman"/>
          <w:b/>
          <w:sz w:val="28"/>
          <w:szCs w:val="28"/>
        </w:rPr>
      </w:pPr>
      <w:r w:rsidRPr="004C0E49">
        <w:rPr>
          <w:rFonts w:ascii="Times New Roman" w:hAnsi="Times New Roman"/>
          <w:b/>
          <w:sz w:val="28"/>
          <w:szCs w:val="28"/>
        </w:rPr>
        <w:t>Обучающийся получит возможность:</w:t>
      </w:r>
    </w:p>
    <w:p w:rsidR="0076678F" w:rsidRPr="004C0E49" w:rsidRDefault="0076678F" w:rsidP="0076678F">
      <w:pPr>
        <w:numPr>
          <w:ilvl w:val="0"/>
          <w:numId w:val="27"/>
        </w:numPr>
        <w:tabs>
          <w:tab w:val="left" w:pos="284"/>
          <w:tab w:val="left" w:pos="567"/>
        </w:tabs>
        <w:spacing w:after="0" w:line="240" w:lineRule="auto"/>
        <w:ind w:left="0" w:right="-598" w:firstLine="0"/>
        <w:jc w:val="both"/>
        <w:rPr>
          <w:rFonts w:ascii="Times New Roman" w:hAnsi="Times New Roman"/>
          <w:sz w:val="28"/>
          <w:szCs w:val="28"/>
        </w:rPr>
      </w:pPr>
      <w:r w:rsidRPr="004C0E49">
        <w:rPr>
          <w:rFonts w:ascii="Times New Roman" w:hAnsi="Times New Roman"/>
          <w:sz w:val="28"/>
          <w:szCs w:val="28"/>
        </w:rPr>
        <w:t>выбирать путь анализа произведения, адекватный жанрово-родовой природе художественного текста;</w:t>
      </w:r>
    </w:p>
    <w:p w:rsidR="0076678F" w:rsidRPr="004C0E49" w:rsidRDefault="0076678F" w:rsidP="0076678F">
      <w:pPr>
        <w:numPr>
          <w:ilvl w:val="0"/>
          <w:numId w:val="27"/>
        </w:numPr>
        <w:tabs>
          <w:tab w:val="left" w:pos="284"/>
          <w:tab w:val="left" w:pos="567"/>
        </w:tabs>
        <w:spacing w:after="0" w:line="240" w:lineRule="auto"/>
        <w:ind w:left="0" w:right="-598" w:firstLine="0"/>
        <w:jc w:val="both"/>
        <w:rPr>
          <w:rFonts w:ascii="Times New Roman" w:hAnsi="Times New Roman"/>
          <w:sz w:val="28"/>
          <w:szCs w:val="28"/>
        </w:rPr>
      </w:pPr>
      <w:r w:rsidRPr="004C0E49">
        <w:rPr>
          <w:rFonts w:ascii="Times New Roman" w:hAnsi="Times New Roman"/>
          <w:sz w:val="28"/>
          <w:szCs w:val="28"/>
        </w:rPr>
        <w:t>оценивать иллюстрацию или экранизацию произведения;</w:t>
      </w:r>
    </w:p>
    <w:p w:rsidR="0076678F" w:rsidRPr="004C0E49" w:rsidRDefault="0076678F" w:rsidP="0076678F">
      <w:pPr>
        <w:numPr>
          <w:ilvl w:val="0"/>
          <w:numId w:val="27"/>
        </w:numPr>
        <w:tabs>
          <w:tab w:val="left" w:pos="284"/>
          <w:tab w:val="left" w:pos="567"/>
        </w:tabs>
        <w:spacing w:after="0" w:line="240" w:lineRule="auto"/>
        <w:ind w:left="0" w:right="-598" w:firstLine="0"/>
        <w:jc w:val="both"/>
        <w:rPr>
          <w:rFonts w:ascii="Times New Roman" w:hAnsi="Times New Roman"/>
          <w:sz w:val="28"/>
          <w:szCs w:val="28"/>
        </w:rPr>
      </w:pPr>
      <w:r w:rsidRPr="004C0E49">
        <w:rPr>
          <w:rFonts w:ascii="Times New Roman" w:hAnsi="Times New Roman"/>
          <w:sz w:val="28"/>
          <w:szCs w:val="28"/>
        </w:rPr>
        <w:t>создавать собственную иллюстрацию изученного текста;</w:t>
      </w:r>
    </w:p>
    <w:p w:rsidR="0076678F" w:rsidRPr="004C0E49" w:rsidRDefault="0076678F" w:rsidP="0076678F">
      <w:pPr>
        <w:numPr>
          <w:ilvl w:val="0"/>
          <w:numId w:val="27"/>
        </w:numPr>
        <w:tabs>
          <w:tab w:val="left" w:pos="284"/>
          <w:tab w:val="left" w:pos="567"/>
        </w:tabs>
        <w:spacing w:after="0" w:line="240" w:lineRule="auto"/>
        <w:ind w:left="0" w:right="-598" w:firstLine="0"/>
        <w:jc w:val="both"/>
        <w:rPr>
          <w:rFonts w:ascii="Times New Roman" w:hAnsi="Times New Roman"/>
          <w:sz w:val="28"/>
          <w:szCs w:val="28"/>
        </w:rPr>
      </w:pPr>
      <w:r w:rsidRPr="004C0E49">
        <w:rPr>
          <w:rFonts w:ascii="Times New Roman" w:hAnsi="Times New Roman"/>
          <w:sz w:val="28"/>
          <w:szCs w:val="28"/>
        </w:rPr>
        <w:t>сопоставлять произведения русской и мировой литературы самостоятельно или под руководством учителя;</w:t>
      </w:r>
    </w:p>
    <w:p w:rsidR="0076678F" w:rsidRPr="004C0E49" w:rsidRDefault="0076678F" w:rsidP="0076678F">
      <w:pPr>
        <w:numPr>
          <w:ilvl w:val="0"/>
          <w:numId w:val="27"/>
        </w:numPr>
        <w:tabs>
          <w:tab w:val="left" w:pos="284"/>
          <w:tab w:val="left" w:pos="567"/>
          <w:tab w:val="left" w:pos="709"/>
        </w:tabs>
        <w:spacing w:after="0" w:line="240" w:lineRule="auto"/>
        <w:ind w:left="0" w:right="-598" w:firstLine="0"/>
        <w:jc w:val="both"/>
        <w:rPr>
          <w:rFonts w:ascii="Times New Roman" w:hAnsi="Times New Roman"/>
          <w:sz w:val="28"/>
          <w:szCs w:val="28"/>
        </w:rPr>
      </w:pPr>
      <w:r w:rsidRPr="004C0E49">
        <w:rPr>
          <w:rFonts w:ascii="Times New Roman" w:hAnsi="Times New Roman"/>
          <w:sz w:val="28"/>
          <w:szCs w:val="28"/>
        </w:rPr>
        <w:t xml:space="preserve">представление о самостоятельной проектно-исследовательской деятельности и оформлять её результаты в форматах  </w:t>
      </w:r>
    </w:p>
    <w:p w:rsidR="0076678F" w:rsidRPr="004C0E49" w:rsidRDefault="0076678F" w:rsidP="0076678F">
      <w:pPr>
        <w:tabs>
          <w:tab w:val="left" w:pos="284"/>
          <w:tab w:val="left" w:pos="567"/>
          <w:tab w:val="left" w:pos="709"/>
        </w:tabs>
        <w:spacing w:after="0" w:line="240" w:lineRule="auto"/>
        <w:ind w:right="-59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4C0E49">
        <w:rPr>
          <w:rFonts w:ascii="Times New Roman" w:hAnsi="Times New Roman"/>
          <w:sz w:val="28"/>
          <w:szCs w:val="28"/>
        </w:rPr>
        <w:t>(работа исследовательского характера, реферат, проект).</w:t>
      </w:r>
    </w:p>
    <w:p w:rsidR="0076678F" w:rsidRPr="004C0E49" w:rsidRDefault="0076678F" w:rsidP="0076678F">
      <w:pPr>
        <w:numPr>
          <w:ilvl w:val="0"/>
          <w:numId w:val="27"/>
        </w:numPr>
        <w:tabs>
          <w:tab w:val="left" w:pos="284"/>
          <w:tab w:val="left" w:pos="567"/>
        </w:tabs>
        <w:spacing w:after="0" w:line="240" w:lineRule="auto"/>
        <w:ind w:left="0" w:right="-598" w:firstLine="0"/>
        <w:jc w:val="both"/>
        <w:rPr>
          <w:rFonts w:ascii="Times New Roman" w:hAnsi="Times New Roman"/>
          <w:sz w:val="28"/>
          <w:szCs w:val="28"/>
        </w:rPr>
      </w:pPr>
      <w:r w:rsidRPr="004C0E49">
        <w:rPr>
          <w:rFonts w:ascii="Times New Roman" w:hAnsi="Times New Roman"/>
          <w:sz w:val="28"/>
          <w:szCs w:val="28"/>
        </w:rPr>
        <w:t>выбирать путь анализа произведения, адекватный жанрово-родовой природе художественного текста;</w:t>
      </w:r>
    </w:p>
    <w:p w:rsidR="0076678F" w:rsidRPr="004C0E49" w:rsidRDefault="0076678F" w:rsidP="0076678F">
      <w:pPr>
        <w:numPr>
          <w:ilvl w:val="0"/>
          <w:numId w:val="27"/>
        </w:numPr>
        <w:tabs>
          <w:tab w:val="left" w:pos="284"/>
          <w:tab w:val="left" w:pos="567"/>
        </w:tabs>
        <w:spacing w:after="0" w:line="240" w:lineRule="auto"/>
        <w:ind w:left="0" w:right="-598" w:firstLine="0"/>
        <w:jc w:val="both"/>
        <w:rPr>
          <w:rFonts w:ascii="Times New Roman" w:hAnsi="Times New Roman"/>
          <w:sz w:val="28"/>
          <w:szCs w:val="28"/>
        </w:rPr>
      </w:pPr>
      <w:r w:rsidRPr="004C0E49">
        <w:rPr>
          <w:rFonts w:ascii="Times New Roman" w:hAnsi="Times New Roman"/>
          <w:sz w:val="28"/>
          <w:szCs w:val="28"/>
        </w:rPr>
        <w:t>дифференцировать элементы поэтики художественного текста, видеть их художественную и смысловую функцию;</w:t>
      </w:r>
    </w:p>
    <w:p w:rsidR="0076678F" w:rsidRPr="004C0E49" w:rsidRDefault="0076678F" w:rsidP="0076678F">
      <w:pPr>
        <w:numPr>
          <w:ilvl w:val="0"/>
          <w:numId w:val="27"/>
        </w:numPr>
        <w:tabs>
          <w:tab w:val="left" w:pos="284"/>
          <w:tab w:val="left" w:pos="567"/>
        </w:tabs>
        <w:spacing w:after="0" w:line="240" w:lineRule="auto"/>
        <w:ind w:left="0" w:right="-598" w:firstLine="0"/>
        <w:jc w:val="both"/>
        <w:rPr>
          <w:rFonts w:ascii="Times New Roman" w:hAnsi="Times New Roman"/>
          <w:sz w:val="28"/>
          <w:szCs w:val="28"/>
        </w:rPr>
      </w:pPr>
      <w:r w:rsidRPr="004C0E49">
        <w:rPr>
          <w:rFonts w:ascii="Times New Roman" w:hAnsi="Times New Roman"/>
          <w:sz w:val="28"/>
          <w:szCs w:val="28"/>
        </w:rPr>
        <w:t>сопоставлять «чужие» тексты интерпретирующего характера, аргументированно оценивать их;</w:t>
      </w:r>
    </w:p>
    <w:p w:rsidR="0076678F" w:rsidRPr="004C0E49" w:rsidRDefault="0076678F" w:rsidP="0076678F">
      <w:pPr>
        <w:numPr>
          <w:ilvl w:val="0"/>
          <w:numId w:val="27"/>
        </w:numPr>
        <w:tabs>
          <w:tab w:val="left" w:pos="284"/>
          <w:tab w:val="left" w:pos="567"/>
        </w:tabs>
        <w:spacing w:after="0" w:line="240" w:lineRule="auto"/>
        <w:ind w:left="0" w:right="-598" w:firstLine="0"/>
        <w:jc w:val="both"/>
        <w:rPr>
          <w:rFonts w:ascii="Times New Roman" w:hAnsi="Times New Roman"/>
          <w:sz w:val="28"/>
          <w:szCs w:val="28"/>
        </w:rPr>
      </w:pPr>
      <w:r w:rsidRPr="004C0E49">
        <w:rPr>
          <w:rFonts w:ascii="Times New Roman" w:hAnsi="Times New Roman"/>
          <w:sz w:val="28"/>
          <w:szCs w:val="28"/>
        </w:rPr>
        <w:t>оценивать интерпретацию художественного текста, созданную средствами других искусств;</w:t>
      </w:r>
    </w:p>
    <w:p w:rsidR="0076678F" w:rsidRPr="004C0E49" w:rsidRDefault="0076678F" w:rsidP="0076678F">
      <w:pPr>
        <w:numPr>
          <w:ilvl w:val="0"/>
          <w:numId w:val="27"/>
        </w:numPr>
        <w:tabs>
          <w:tab w:val="left" w:pos="284"/>
          <w:tab w:val="left" w:pos="567"/>
        </w:tabs>
        <w:spacing w:after="0" w:line="240" w:lineRule="auto"/>
        <w:ind w:left="0" w:right="-598" w:firstLine="0"/>
        <w:jc w:val="both"/>
        <w:rPr>
          <w:rFonts w:ascii="Times New Roman" w:hAnsi="Times New Roman"/>
          <w:sz w:val="28"/>
          <w:szCs w:val="28"/>
        </w:rPr>
      </w:pPr>
      <w:r w:rsidRPr="004C0E49">
        <w:rPr>
          <w:rFonts w:ascii="Times New Roman" w:hAnsi="Times New Roman"/>
          <w:sz w:val="28"/>
          <w:szCs w:val="28"/>
        </w:rPr>
        <w:t>создавать собственную интерпретацию изученного текста средствами других искусств;</w:t>
      </w:r>
    </w:p>
    <w:p w:rsidR="0076678F" w:rsidRPr="004C0E49" w:rsidRDefault="0076678F" w:rsidP="0076678F">
      <w:pPr>
        <w:numPr>
          <w:ilvl w:val="0"/>
          <w:numId w:val="27"/>
        </w:numPr>
        <w:tabs>
          <w:tab w:val="left" w:pos="284"/>
          <w:tab w:val="left" w:pos="567"/>
        </w:tabs>
        <w:spacing w:after="0" w:line="240" w:lineRule="auto"/>
        <w:ind w:left="0" w:right="-598" w:firstLine="0"/>
        <w:jc w:val="both"/>
        <w:rPr>
          <w:rFonts w:ascii="Times New Roman" w:hAnsi="Times New Roman"/>
          <w:sz w:val="28"/>
          <w:szCs w:val="28"/>
        </w:rPr>
      </w:pPr>
      <w:r w:rsidRPr="004C0E49">
        <w:rPr>
          <w:rFonts w:ascii="Times New Roman" w:hAnsi="Times New Roman"/>
          <w:sz w:val="28"/>
          <w:szCs w:val="28"/>
        </w:rPr>
        <w:t xml:space="preserve">сопоставлять произведения русской и мировой литературы самостоятельно (или под руководством учителя), </w:t>
      </w:r>
      <w:proofErr w:type="spellStart"/>
      <w:r w:rsidRPr="004C0E49">
        <w:rPr>
          <w:rFonts w:ascii="Times New Roman" w:hAnsi="Times New Roman"/>
          <w:sz w:val="28"/>
          <w:szCs w:val="28"/>
        </w:rPr>
        <w:t>опре</w:t>
      </w:r>
      <w:proofErr w:type="spellEnd"/>
      <w:r w:rsidRPr="004C0E49">
        <w:rPr>
          <w:rFonts w:ascii="Times New Roman" w:hAnsi="Times New Roman"/>
          <w:sz w:val="28"/>
          <w:szCs w:val="28"/>
        </w:rPr>
        <w:t>-</w:t>
      </w:r>
    </w:p>
    <w:p w:rsidR="0076678F" w:rsidRPr="004C0E49" w:rsidRDefault="0076678F" w:rsidP="0076678F">
      <w:pPr>
        <w:tabs>
          <w:tab w:val="left" w:pos="284"/>
          <w:tab w:val="left" w:pos="567"/>
        </w:tabs>
        <w:spacing w:after="0" w:line="240" w:lineRule="auto"/>
        <w:ind w:right="-59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C0E49">
        <w:rPr>
          <w:rFonts w:ascii="Times New Roman" w:hAnsi="Times New Roman"/>
          <w:sz w:val="28"/>
          <w:szCs w:val="28"/>
        </w:rPr>
        <w:t>деляя</w:t>
      </w:r>
      <w:proofErr w:type="spellEnd"/>
      <w:r w:rsidRPr="004C0E49">
        <w:rPr>
          <w:rFonts w:ascii="Times New Roman" w:hAnsi="Times New Roman"/>
          <w:sz w:val="28"/>
          <w:szCs w:val="28"/>
        </w:rPr>
        <w:t xml:space="preserve"> линии</w:t>
      </w:r>
    </w:p>
    <w:p w:rsidR="0076678F" w:rsidRPr="004C0E49" w:rsidRDefault="0076678F" w:rsidP="0076678F">
      <w:pPr>
        <w:numPr>
          <w:ilvl w:val="0"/>
          <w:numId w:val="27"/>
        </w:numPr>
        <w:tabs>
          <w:tab w:val="left" w:pos="284"/>
          <w:tab w:val="left" w:pos="567"/>
        </w:tabs>
        <w:spacing w:after="0" w:line="240" w:lineRule="auto"/>
        <w:ind w:left="0" w:right="-598" w:firstLine="0"/>
        <w:jc w:val="both"/>
        <w:rPr>
          <w:rFonts w:ascii="Times New Roman" w:hAnsi="Times New Roman"/>
          <w:sz w:val="28"/>
          <w:szCs w:val="28"/>
        </w:rPr>
      </w:pPr>
      <w:r w:rsidRPr="004C0E49">
        <w:rPr>
          <w:rFonts w:ascii="Times New Roman" w:hAnsi="Times New Roman"/>
          <w:sz w:val="28"/>
          <w:szCs w:val="28"/>
        </w:rPr>
        <w:t>сопоставления, выбирая аспект для сопоставительного анализа;</w:t>
      </w:r>
    </w:p>
    <w:p w:rsidR="0076678F" w:rsidRPr="004C0E49" w:rsidRDefault="0076678F" w:rsidP="0076678F">
      <w:pPr>
        <w:numPr>
          <w:ilvl w:val="0"/>
          <w:numId w:val="27"/>
        </w:numPr>
        <w:tabs>
          <w:tab w:val="left" w:pos="284"/>
          <w:tab w:val="left" w:pos="567"/>
        </w:tabs>
        <w:spacing w:after="0" w:line="240" w:lineRule="auto"/>
        <w:ind w:left="0" w:right="-598" w:firstLine="0"/>
        <w:jc w:val="both"/>
        <w:rPr>
          <w:rFonts w:ascii="Times New Roman" w:hAnsi="Times New Roman"/>
          <w:sz w:val="28"/>
          <w:szCs w:val="28"/>
        </w:rPr>
      </w:pPr>
      <w:r w:rsidRPr="004C0E49">
        <w:rPr>
          <w:rFonts w:ascii="Times New Roman" w:hAnsi="Times New Roman"/>
          <w:sz w:val="28"/>
          <w:szCs w:val="28"/>
        </w:rPr>
        <w:t xml:space="preserve">вести самостоятельную проектно-исследовательскую деятельность и оформлять её результаты в разных форматах </w:t>
      </w:r>
    </w:p>
    <w:p w:rsidR="0076678F" w:rsidRDefault="0076678F" w:rsidP="0076678F">
      <w:pPr>
        <w:tabs>
          <w:tab w:val="left" w:pos="284"/>
          <w:tab w:val="left" w:pos="567"/>
        </w:tabs>
        <w:spacing w:after="0" w:line="240" w:lineRule="auto"/>
        <w:ind w:right="-598"/>
        <w:jc w:val="both"/>
        <w:rPr>
          <w:rFonts w:ascii="Times New Roman" w:hAnsi="Times New Roman"/>
          <w:sz w:val="28"/>
          <w:szCs w:val="28"/>
        </w:rPr>
      </w:pPr>
      <w:r w:rsidRPr="004C0E49">
        <w:rPr>
          <w:rFonts w:ascii="Times New Roman" w:hAnsi="Times New Roman"/>
          <w:sz w:val="28"/>
          <w:szCs w:val="28"/>
        </w:rPr>
        <w:t>(работа исследовательского характера, реферат, проект).</w:t>
      </w:r>
    </w:p>
    <w:p w:rsidR="0076678F" w:rsidRPr="0076678F" w:rsidRDefault="0076678F" w:rsidP="0076678F">
      <w:pPr>
        <w:tabs>
          <w:tab w:val="left" w:pos="284"/>
          <w:tab w:val="left" w:pos="567"/>
        </w:tabs>
        <w:spacing w:after="0" w:line="240" w:lineRule="auto"/>
        <w:ind w:right="-598"/>
        <w:jc w:val="both"/>
        <w:rPr>
          <w:rFonts w:ascii="Times New Roman" w:hAnsi="Times New Roman"/>
          <w:sz w:val="28"/>
          <w:szCs w:val="28"/>
        </w:rPr>
      </w:pPr>
    </w:p>
    <w:p w:rsidR="0076678F" w:rsidRDefault="0076678F" w:rsidP="0076678F">
      <w:pPr>
        <w:shd w:val="clear" w:color="auto" w:fill="FFFFFF"/>
        <w:spacing w:after="150" w:line="240" w:lineRule="auto"/>
        <w:ind w:right="-45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Содержание учебного предмета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Язык и общение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Язык и человек. Общение устное и письменное. Стили речи.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Вспоминаем, повторяем, изучаем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Части слова. Орфограмма. Место орфограмм в словах. Правописание проверяемых и непроверяемых гласных и согласных в корне слова. Правописание букв и, а, у после шипящих. Разделительные ъ и ь.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Самостоятельные и служебные части речи. Имя существительное: три склонения, род, падеж, число. Правописание гласных в падежных окончаниях существительных. Буква ь на конце существительных после шипящих.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Имя прилагательное: род, падеж, число. Правописание гласных в падежных окончаниях прилагательных. Местоимения 1, 2 и 3-го лица.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Глагол: лицо, время, число, род (в прошедшем времени); правописание гласных в личных окончаниях наиболее употребительных глаголов I и II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спряжения; буква ь во 2-м лице единственного числа глаголов. Правописание –</w:t>
      </w:r>
      <w:proofErr w:type="spellStart"/>
      <w:r>
        <w:rPr>
          <w:rFonts w:ascii="Times New Roman" w:hAnsi="Times New Roman" w:cs="Times New Roman"/>
          <w:sz w:val="28"/>
          <w:szCs w:val="28"/>
        </w:rPr>
        <w:t>тся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-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>; раздельное написание не с глаголами. Наречие (ознакомление).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Предлоги и союзы. Раздельное написание предлогов со словами. Развитие речи (далее Р. Р.) Текст. Тема текста. Стили.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Контрольная работа (далее К.Р.) Контрольный диктант № 1 с грамматическим заданием по теме «Повторение изученного в начальных классах».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Синтаксис. Пунктуация. Культура речи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синтаксические понятия (единицы): словосочетание, предложение, текст. Пунктуация как раздел науки о языке.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Словосочетание: главное и зависимое слово в словосочетании.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Предложение. Простое предложение; виды простых предложений по цели высказывания: повествовательные, вопросительные, побудительные. Восклицательные и невосклицательные предложения. Знаки препинания: знаки завершения (в конце предложения), выделения, разделения (повторение).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Грамматическая основа предложения.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Главные члены предложения, второстепенные члены предложения: дополнение, определение, обстоятельство.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Нераспространенные и распространенные предложения (с двумя главными членами). Предложения с однородными членами, связанными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союза- ми</w:t>
      </w:r>
      <w:proofErr w:type="gramEnd"/>
      <w:r>
        <w:rPr>
          <w:rFonts w:ascii="Times New Roman" w:hAnsi="Times New Roman" w:cs="Times New Roman"/>
          <w:sz w:val="28"/>
          <w:szCs w:val="28"/>
        </w:rPr>
        <w:t>, а также связанными союзами а, но и одиночным союзом и; запятая между однородными членами без союзов и с союзами а, но, и. Обобщающие слова перед однородными членами. Двоеточие после обобщающего слова.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Синтаксический разбор словосочетания и предложения.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Обращение, знаки препинания при обращении. Вводные слова и словосочетания.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Сложное предложение. Наличие двух и более грамматических основ как признак сложного предложения. Сложные предложения с союзами (с двумя главными членами в каждом простом предложении).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Запятая между простыми предложениями в сложном предложении перед и, а, но, чтобы, потому что, когда, который, что, если. Прямая речь после слов автора и перед ними; знаки препинания при прямой речи.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Диалог. Тире в начале реплик диалога.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Р. Р. Речь устная и письменная; диалогическая и монологическая. Основная мысль текста. Этикетные диалоги. Письмо как одна из разновидностей текста.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К.Р. Контрольное сочинение-описание. Контрольный диктант № 2 с грамматическим заданием по теме «Синтаксис простого предложения». Контрольный диктант № 3 с грамматическим заданием по теме «Синтаксис и пунктуация».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Фонетика. Орфоэпия. Графика. Орфография. Культура речи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Фонетика как раздел науки о языке. Звук как единица языка. Звуки речи; гласные и согласные звуки. Ударение в слове. Гласные ударные и безударные. Твердые и мягкие согласные. Твердые и мягкие согласные, не имеющие парных звуков. Звонкие и глухие согласные. Сонорные согласные. Шипящие и ц. Сильные и слабые позиции звуков.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Фонетический разбор слова. Орфоэпические словари.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Графика как раздел науки о языке. Обозначение звуков речи на письме; алфавит. Рукописные и печатные буквы; прописные и строчные. Каллиграфия.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Звуковое значение букв е, ё, ю, я. Обозначение мягкости согласных. Мягкий знак для обозначения мягкости согласных. Опознавательные признаки орфограмм.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Орфографический разбор. Орфографические словари.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Р.Р. Типы текстов. Повествование. Описание (предмета), отбор языковых средств в зависимости от темы, цели, адресата высказывания. К.Р. Контрольный тест № 1 по теме «Фонетика. Орфоэпия. Графика».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Лексика. Культура речи.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Лексика как раздел науки о языке. Слово как единица языка.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Слово и его лексическое значение. Многозначные и однозначные слова. Прямое и переносное значение слов. Омонимы. Синонимы. Антонимы. Толковые словари.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Р.Р. Создание текста на основе исходного (подробное изложение), членение его на части. Описание изображенною на картине с использованием необходимых языковых средств.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К.Р. Контрольное сочинение-описание. Контрольный тест № 2 по теме «Лексика. Культура речи».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Морфемика</w:t>
      </w:r>
      <w:proofErr w:type="spellEnd"/>
      <w:r>
        <w:rPr>
          <w:rFonts w:ascii="Times New Roman" w:hAnsi="Times New Roman" w:cs="Times New Roman"/>
          <w:sz w:val="28"/>
          <w:szCs w:val="28"/>
        </w:rPr>
        <w:t>. Орфография. Культура речи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Морфемика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как раздел науки о языке. Морфема как минимальная значимая часть слов. Изменение и образование слов. Однокоренные слова. Основа и окончание в самостоятельных словах. Нулевое окончание. Роль окончаний в словах. Корень, суффикс, приставка, их назначение в слове. Чередование гласных и согласных в слове. Варианты морфем. Морфемный разбор слов. Морфемные словари.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Орфография как раздел науки о языке. Орфографическое правило.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Правописание гласных и согласных в приставках; буквы з и сна конце приставок. Правописание чередующихся гласных опав корнях -лож-, -лаг-,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-рос-, -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-. Буквы ё и о после шипящих в корне. Буквы ы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после ц.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Р. Р. Рассуждение в повествовании. Рассуждение, его структура и разновидности. К.Р. Контрольный диктант № 4 с грамматическим заданием по теме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Морфемика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Морфология. Орфография. Культура речи Имя существительное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Имя существительное как часть речи. Синтаксическая роль имени существительного в предложении.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Существительные одушевленные и неодушевленные (повторение). Существительные собственные и нарицательные. Большая буква в географических названиях, в названиях улиц и площадей, в названиях исторических событий. Большая буква в названиях книг, газет, журналов, картин и кинофильмов, спектаклей, литературных и музыкальных произведений; выделение этих названий кавычками.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 существительных. Три склонения имен существительных: изменение существительных по падежам и числам. Существительные, имеющие форму только единственного или только множественного числа.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Морфологический разбор слов. Буквы о и е после шипящих и ц в окончаниях существительных.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Склонение существительных на -</w:t>
      </w:r>
      <w:proofErr w:type="spellStart"/>
      <w:r>
        <w:rPr>
          <w:rFonts w:ascii="Times New Roman" w:hAnsi="Times New Roman" w:cs="Times New Roman"/>
          <w:sz w:val="28"/>
          <w:szCs w:val="28"/>
        </w:rPr>
        <w:t>мя</w:t>
      </w:r>
      <w:proofErr w:type="spellEnd"/>
      <w:r>
        <w:rPr>
          <w:rFonts w:ascii="Times New Roman" w:hAnsi="Times New Roman" w:cs="Times New Roman"/>
          <w:sz w:val="28"/>
          <w:szCs w:val="28"/>
        </w:rPr>
        <w:t>, -</w:t>
      </w:r>
      <w:proofErr w:type="spellStart"/>
      <w:r>
        <w:rPr>
          <w:rFonts w:ascii="Times New Roman" w:hAnsi="Times New Roman" w:cs="Times New Roman"/>
          <w:sz w:val="28"/>
          <w:szCs w:val="28"/>
        </w:rPr>
        <w:t>ий</w:t>
      </w:r>
      <w:proofErr w:type="spellEnd"/>
      <w:r>
        <w:rPr>
          <w:rFonts w:ascii="Times New Roman" w:hAnsi="Times New Roman" w:cs="Times New Roman"/>
          <w:sz w:val="28"/>
          <w:szCs w:val="28"/>
        </w:rPr>
        <w:t>, -</w:t>
      </w:r>
      <w:proofErr w:type="spellStart"/>
      <w:r>
        <w:rPr>
          <w:rFonts w:ascii="Times New Roman" w:hAnsi="Times New Roman" w:cs="Times New Roman"/>
          <w:sz w:val="28"/>
          <w:szCs w:val="28"/>
        </w:rPr>
        <w:t>ие</w:t>
      </w:r>
      <w:proofErr w:type="spellEnd"/>
      <w:r>
        <w:rPr>
          <w:rFonts w:ascii="Times New Roman" w:hAnsi="Times New Roman" w:cs="Times New Roman"/>
          <w:sz w:val="28"/>
          <w:szCs w:val="28"/>
        </w:rPr>
        <w:t>. Правописание гласных в падежных окончаниях имен существительных. Р.Р. Доказательства и объяснения в рассуждении.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К.Р. Контрольный диктант № 5 с грамматическим заданием по теме «Имя существительное». Имя прилагательное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Имя прилагательное как часть речи. Синтаксическая роль имени прилагательного в предложении. Полные и краткие прилагательные. Правописание гласных в падежных окончаниях прилагательных с </w:t>
      </w:r>
      <w:proofErr w:type="gramStart"/>
      <w:r>
        <w:rPr>
          <w:rFonts w:ascii="Times New Roman" w:hAnsi="Times New Roman" w:cs="Times New Roman"/>
          <w:sz w:val="28"/>
          <w:szCs w:val="28"/>
        </w:rPr>
        <w:t>ос- новой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шипящую. Неупотребление буквы ь на конце кратких прилагательных с основой на шипящую. Изменение полных прилагательных по родам, падежам и числам, а кратких — по родам и числам.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Р.Р. Описание животного. Структура текста данного жанра. Стилистические разновидности этого жанра.</w:t>
      </w:r>
    </w:p>
    <w:p w:rsidR="0076678F" w:rsidRDefault="0076678F" w:rsidP="0076678F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К.Р. Контрольное изложение. Контрольный диктант № 6 с грамматическим заданием по теме «Имя прилагательное».</w:t>
      </w:r>
    </w:p>
    <w:p w:rsidR="0076678F" w:rsidRDefault="0076678F" w:rsidP="0076678F">
      <w:pPr>
        <w:tabs>
          <w:tab w:val="left" w:pos="14034"/>
        </w:tabs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Календарно-тематическое планирование</w:t>
      </w:r>
    </w:p>
    <w:p w:rsidR="0076678F" w:rsidRDefault="0076678F" w:rsidP="0076678F">
      <w:pPr>
        <w:tabs>
          <w:tab w:val="left" w:pos="14034"/>
        </w:tabs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5030" w:type="dxa"/>
        <w:tblInd w:w="-434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8"/>
        <w:gridCol w:w="1985"/>
        <w:gridCol w:w="535"/>
        <w:gridCol w:w="882"/>
        <w:gridCol w:w="2978"/>
        <w:gridCol w:w="2836"/>
        <w:gridCol w:w="5246"/>
      </w:tblGrid>
      <w:tr w:rsidR="0076678F" w:rsidTr="0076678F">
        <w:tc>
          <w:tcPr>
            <w:tcW w:w="5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раздела и тем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110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Основные виды учебной деятельности (УУД)</w:t>
            </w:r>
          </w:p>
        </w:tc>
      </w:tr>
      <w:tr w:rsidR="0076678F" w:rsidTr="0076678F"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76678F" w:rsidRDefault="0076678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76678F" w:rsidRDefault="0076678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76678F" w:rsidRDefault="0076678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Предметные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Личностные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Метапредметные</w:t>
            </w:r>
            <w:proofErr w:type="spellEnd"/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Язык и общение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Язык и человек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Знать роль языка как важнейшего средства челове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ческого общения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единицы языка. : содержание и назначение УМК, условные обозначения, используемые в нем;</w:t>
            </w:r>
          </w:p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выделять единицы языка, осознавать зна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чение родного языка в жизни человека и общества, пони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мать, что язык - универсаль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ное средство общения.</w:t>
            </w: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«стартовой» мотивации к изучению нового материала.</w:t>
            </w:r>
          </w:p>
        </w:tc>
        <w:tc>
          <w:tcPr>
            <w:tcW w:w="52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слушать и слышать друг друга; с достаточной полнотой и точностью выражать свои мысли в соответствии с задачами коммуникации.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самостоятельно выделять и формулировать познавательную цель, искать и выделять необходимую информацию.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структуры слова, словосочетания, предложения, текста.</w:t>
            </w:r>
          </w:p>
        </w:tc>
      </w:tr>
      <w:tr w:rsidR="0076678F" w:rsidTr="0076678F">
        <w:trPr>
          <w:trHeight w:val="2040"/>
        </w:trPr>
        <w:tc>
          <w:tcPr>
            <w:tcW w:w="5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Стили речи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Знать стили речи и их признаки.</w:t>
            </w:r>
          </w:p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правильно и доказатель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но определять принадлежность текстов к тому или иному стилю речи; анализировать тексты упражнений с точки зрения целей </w:t>
            </w:r>
          </w:p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высказывания.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Стремление к речевому совершенствованию.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проявлять речевые действия: использовать адекватные языковые средства для отображения в форме речевых высказываний своих чувств, мыслей, побуждений и т.д.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осознавать самого себя как движущую силу своего научения, свою способность к мобилизации сил и энергии, волевому усилию – к выбору в ситуации мотивационного конфликта, к преодолению препятствий.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структуры слова.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 изученного в начальных классах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76678F" w:rsidTr="0076678F">
        <w:trPr>
          <w:trHeight w:val="4227"/>
        </w:trPr>
        <w:tc>
          <w:tcPr>
            <w:tcW w:w="568" w:type="dxa"/>
            <w:tcBorders>
              <w:top w:val="single" w:sz="4" w:space="0" w:color="auto"/>
              <w:left w:val="single" w:sz="6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Звуки и буквы. Произношение и правописание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6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Знать понятия звук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буква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 соотношении произношения и правописания</w:t>
            </w:r>
          </w:p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различать понятия буква и звук; записывать и читать слова в транскрипции; правильно писать слова с проверяемыми безударными гласными в корне, подбирать к ним проверочные слова.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навыков анализа и сопоставления.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проявлять речевые действия: использовать адекватные языковые средства для отображения в форме речевых высказываний своих чувств, мыслей, побуждений и иных составляющих внутреннего мира.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осознавать самого себя как движущую силу своего научения, свою способность к мобилизации сил и энергии, к волевому усилию – выбору в ситуации мотивационного конфликта, к преодолению препятствий.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 объяснять языковые явления, процессы, связи и отношения, выявляемые в ходе исследования фонетического состава слова.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Орфограмма. Правописание безударных гласных в корне слова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Знать понятие орфограммы,</w:t>
            </w:r>
          </w:p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находить орфограммы в словах; работать с орфографическим словарем; графически обозначать изученные орфограммы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устойчивой мотивации к исследовательской деятельности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устанавливать рабочие отношения, эффективно сотрудничать и способствовать продуктивной кооперации.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 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формировать ситуацию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саморегуляции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эмоциональных и функциональных состояний.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объяснять языковые явления, процессы, связи и отношения,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выявляемые в ходе исследования структуры слова</w:t>
            </w:r>
          </w:p>
        </w:tc>
      </w:tr>
      <w:tr w:rsidR="0076678F" w:rsidTr="0076678F">
        <w:trPr>
          <w:trHeight w:val="1770"/>
        </w:trPr>
        <w:tc>
          <w:tcPr>
            <w:tcW w:w="5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Правописание проверяемых согласных в корне слова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Знать понятия звонкий/ глухой согласный; парные и непарные звонкие и глухие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устойчивой мотивации к самостоятельной и коллективной аналитической деятельности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формировать навыки работы в группе.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Регулятивные: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</w:t>
            </w:r>
            <w:proofErr w:type="spellEnd"/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ситуацию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саморегуляции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Познавательные: объяснять языковые явления, процессы, связи и отношения, выявляемые в ходе исследования структуры слова</w:t>
            </w:r>
          </w:p>
        </w:tc>
      </w:tr>
      <w:tr w:rsidR="0076678F" w:rsidTr="0076678F">
        <w:trPr>
          <w:trHeight w:val="3691"/>
        </w:trPr>
        <w:tc>
          <w:tcPr>
            <w:tcW w:w="5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согласные; способы проверки правописания слов с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парны-ми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звонкими и глу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хими согласными. Уметь находить орфограмму – согласную в корне, подбирать проверочные слова; различать одинаково произносимые слова с разными написаниями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формировать ситуацию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саморегуляции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структуры слова</w:t>
            </w:r>
          </w:p>
        </w:tc>
      </w:tr>
      <w:tr w:rsidR="0076678F" w:rsidTr="0076678F">
        <w:tc>
          <w:tcPr>
            <w:tcW w:w="5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Правописание непроизносимых согласных в корне слова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Знать способы проверки правописания слов с непроизносимыми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уметь правильно писать слова с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непроизносимыми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работать с орфографическим словарем; графически обозначать изученные орфограммы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Извлекать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фактуальную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информацию из текстов</w:t>
            </w:r>
          </w:p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Соблюдать на практике изученное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орфографическое правило,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lastRenderedPageBreak/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устанавливать рабочие отношения, эффективно сотрудничать и способствовать продуктивной кооперации.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формировать ситуацию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саморегуляции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эмоциональных 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функциональных состояний, т.е. формировать операционный опыт.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состава слова.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Буквы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и,у,а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после шипящих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Знать правила правописания гласных букв по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сле шипящих и слова-исключения</w:t>
            </w:r>
          </w:p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правильно писать слова с изученной орфограммой и обо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значать ее графически, составлять связный текст с предложенными словами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Интерес к созданию собственных текстов Стремление к речевому совершенствованию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формировать навыки работы в группе.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формировать ситуацию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саморегуляции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рефлексии сотрудничества в совместном решении задач.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данного правила.</w:t>
            </w:r>
          </w:p>
        </w:tc>
      </w:tr>
      <w:tr w:rsidR="0076678F" w:rsidTr="0076678F">
        <w:trPr>
          <w:trHeight w:val="2705"/>
        </w:trPr>
        <w:tc>
          <w:tcPr>
            <w:tcW w:w="5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Разделительные Ъ и Ь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Знать правило употребления Ъ 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Ь ,</w:t>
            </w:r>
            <w:proofErr w:type="gramEnd"/>
          </w:p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Уметь находить их в словах, правильно употреблять на письме Ъ и Ь, графически обозначать условия выбора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Уважительное отношение к языку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владеть монологической и диалогической формами речи в соответствии с грамматическими и синтаксическими нормами родного языка.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определять новый уровень отношения к самому себе как субъекту деятельности; проектировать траектории развития через включение в новые виды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деятельности и формы сотрудничества.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 объяснять языковые явления, процессы, связи и отношения, выявляемые в ходе исследования данного правила.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Раздельное написание предлогов с другими словами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Знать понятие орфограмма-пробел; алгоритм распознавания предлогов и приставок.</w:t>
            </w:r>
          </w:p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различать предлоги и приставки; писать предлоги с другими словами раздельно; разграничивать орфограмму-букву и орфограмму-пробел и обозначать их графически.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Интерес к созданию собственных текстов Стремление к речевому совершенствованию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добывать недостающую информацию с помощью вопросов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 познавательная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инициативность).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формировать ситуацию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саморегуляции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рефлексии сотрудничества в совместном решении задач.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данного правила.</w:t>
            </w:r>
          </w:p>
        </w:tc>
      </w:tr>
      <w:tr w:rsidR="0076678F" w:rsidTr="0076678F">
        <w:tc>
          <w:tcPr>
            <w:tcW w:w="5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Обучающее изложение «Хитрый заяц»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Знать признаки текста; анализировать и отграничивать тексты с точки зрения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единства темы, смысловой цельности; составлять текст из разрозненных предложений; составлять письменный пересказ текста с опорой на предложенный план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Стремление к речевому совершенствованию; достаточный объём словарного запаса 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грамматических средств для изложения исходного текста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lastRenderedPageBreak/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добывать недостающую информацию с помощью вопросов (познавательная инициативность)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lastRenderedPageBreak/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применять методы информационного поиска, в том числе с помощью компьютерных средств.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структуры и содержания текста.</w:t>
            </w:r>
          </w:p>
        </w:tc>
      </w:tr>
      <w:tr w:rsidR="0076678F" w:rsidTr="0076678F">
        <w:trPr>
          <w:trHeight w:val="4216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 речи. Глагол.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Знать общее грамматическое значение, морфологические признаки, синтаксическую роль частей речи, изученных в началь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ной школе; алгоритм 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ния частей речи.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распознавать части речи; приводить примеры слов разных частей речи и составлять с ними предложения и словосочетания.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Стремление к речевому совершенствованию, способность к самооценке и взаимной оценке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формировать навыки работы в группе, включая ситуацию учебного сотрудничества и проектные формы работы.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умение находить грамматические и речевые ошибки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частей речи.</w:t>
            </w:r>
          </w:p>
        </w:tc>
      </w:tr>
      <w:tr w:rsidR="0076678F" w:rsidTr="0076678F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глаголах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Знать правило правописа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ния 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глаголах.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Понимание роли русского языка в развитии моральных качеств личности (анализ пословиц)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устанавливать рабочие отношения, эффективно </w:t>
            </w:r>
          </w:p>
        </w:tc>
      </w:tr>
      <w:tr w:rsidR="0076678F" w:rsidTr="0076678F">
        <w:trPr>
          <w:trHeight w:val="2814"/>
        </w:trPr>
        <w:tc>
          <w:tcPr>
            <w:tcW w:w="5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различать глаголы в 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определенной форме и глаголы в форме 3-го лица, правильно писать их; грамотно употреблять глаголы в речи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сотрудничать и способствовать продуктивной кооперации.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проектировать маршрут преодоления затруднений в обучении через включение в новые виды деятельности формы сотрудничества.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 преобразованию, сохранению и передаче информации, полученной в результате чтения или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аудирования</w:t>
            </w:r>
            <w:proofErr w:type="spellEnd"/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Тема текста.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Научиться определять тему текстов разных типов речи по алгоритму решения лингвистической задачи.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навыков организации и анализа своей деятельности в составе группы.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слушать и слышать друг друга; с достаточной полнотой и точностью выражать свои мысли в соответствии с задачами и условиями коммуникации.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самостоятельно выделять и формулировать познавательную цель, искать и выделять необходимую информацию.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объяснять языковые явления, процессы, связи и отношения,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выявляемые в ходе исследования структуры и содержания слова текста.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Личные окончания глаголов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Знать понятия спряжение гла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голов, личные окончания глаголов; личные окончания глаголов I и II спряжения.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Уметь определять спряжение глаголов; правильно писать без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ударные личные окончания гла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голов , писать не с глаголами раздельно.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Наблюдение за собственной речью, способность к самооценке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представлять конкретное содержание и сообщать его в письменной и устной форме.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определять новый уровень к самому себе как субъекту деятельности.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данного правила</w:t>
            </w:r>
          </w:p>
        </w:tc>
      </w:tr>
      <w:tr w:rsidR="0076678F" w:rsidTr="0076678F">
        <w:trPr>
          <w:trHeight w:val="2325"/>
        </w:trPr>
        <w:tc>
          <w:tcPr>
            <w:tcW w:w="5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Имя существительное. Имя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прилагательное.Местоимение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Знать понятие имя существи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тельное; общее грамматическое значение и морфологические признаки существительных.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распознавать имена су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ществительные среди других ча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стей речи, указывать их функцию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предложении; определять род, склонение, число, падеж существительных.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Знать понятие имя прилага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тельное; общее грамматическое значение и морфологические признаки имен прилагательных.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Стремление к речевому совершенствованию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формировать навыки работы в группе, включая ситуацию учебного сотрудничества и проектные формы работы.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применять методы информационного поиска, в том числе с помощью компьютерных средств.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оформлять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свои мысли в устной и письменной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форме, высказывать свою точку зрения, слушать других, выступать с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сообщениями перед коллективом сверстников</w:t>
            </w:r>
          </w:p>
        </w:tc>
      </w:tr>
      <w:tr w:rsidR="0076678F" w:rsidTr="0076678F">
        <w:tc>
          <w:tcPr>
            <w:tcW w:w="56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</w:t>
            </w: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Основная мысль текста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Знать понятие основная мысль текста.</w:t>
            </w:r>
          </w:p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определять основную мысль текста и сопоставлять ее с названием текста; находить слова, словосо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четания и предложения, в кото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рых сформулирована основная мысль текста; самостоятельно озаглавливать тексты; редактиро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вать текст с учетом его основной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мысли; писать сочинение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Интерес к созданию собственных текстов; осознание и определение своих эмоций; достаточный объём словарного запаса и усвоенных грамматических средств для свободного выражения мыслей и чувств при создании текста сочинения в письменной форме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представлять конкретное содержание и сообщать его в письменной и устной форме.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определять новый уровень к самому себе как субъекту деятельности.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текста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Контрольный диктант №1 по теме «Повторение изученного в начальных классах».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Проверить степень усвоения пройденного материала; проверить орфографические и пунктуационные навыки; выявить наиболее часто встречающиеся в диктанте ошибки и отработать их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навыков самоанализа и самоконтроля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формировать речевые действия: 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осознавать самого себя как движущую силу своего научения, свою способность к преодолению препятствий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работы над ошибками.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Синтаксис. Пунктуация.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Синтаксис и пунктуация. Работа над ошибками в диктанте.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Знать предмет изучения синтаксиса, пунктуации; знать роль знаков препинания в понимании смысла предложения, названия знаков препинания; знать суть пунктуационных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ошибок; разграничивать пунктуационные и синтаксические ошибки; связывать слова в предложения по смыслу; верно расставлять знаки препинания с целью восстановления текста; находить и исправлять синтаксические и пунктуационные ошибки; озаглавливать текст; определять основную мысль текста; сжато излагать содержание исходного текста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Осознание ответственности за написанное; интерес к созданию сжатой формы исходного текста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устанавливать рабочие отношения, эффективно сотрудничать и способствовать продуктивной кооперации.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Определять цели предстоящей деятельности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Оценивать достигнутые результаты.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объяснять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языковые явления, процессы, связи и отношения, выявляемые в ходе исследования предложений со знаками препинания.</w:t>
            </w:r>
          </w:p>
        </w:tc>
      </w:tr>
      <w:tr w:rsidR="0076678F" w:rsidTr="0076678F">
        <w:trPr>
          <w:gridAfter w:val="4"/>
          <w:wAfter w:w="11939" w:type="dxa"/>
        </w:trPr>
        <w:tc>
          <w:tcPr>
            <w:tcW w:w="30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Словосочетание. Разбор словосочетания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Знать строение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словосочета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уметь определять главное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зависимое слово, составлять</w:t>
            </w:r>
          </w:p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схемы словосочетаний Знать порядок разбор с/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с.Уметь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разбирать с/с по образцу, находить с/с в тексте..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Потребность сохранить чистоту русского языка; интерес к созданию собственного текста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представлять конкретное содержание и сообщать его в письменной и устной форме.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определять новый уровень к самому себе как субъекту деятельности.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lastRenderedPageBreak/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создавать устный текст с учётом замысла и ситуации, соблюдая нормы построения текста и нормы русского литературного языка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Предложение. Грамматическая основа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Знать основные признаки предложения; знать опознавательный признак для определения границ предложения и постановки знаков препинания (интонация конца предложения); знать знаки завершения; понимать роль интонации в точной передаче смысла речи говорящего; уметь по интонации конца определять границы предложения; использовать различные знаки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завершения предложения; находить грамматическую основу, состоящую из одного члена предложения (подлежащего или сказуемого); соотносить указанные предложения с определенными схемами; определять основную мысль теста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Осознание эстетической ценности русского языка; умение чувствовать выразительность речи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осознавать самого себя как движущую силу своего научения, свою способность к преодолению препятствий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преобразовывать информацию из одной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формы в другую (схему, план)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Обучающее сжатое изложение по упр. 144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Знать приёмы сжатия текста; формулировать основную мысль текста; озаглавливать текст; отбирать в исходном варианте текста основное; производить исключение и обобщение; строить сжатый текст; писать сжатое изложение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Осознание ответственности за написанное; интерес к созданию сжатой формы исходного текста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осознавать самого себя как движущую силу своего научения, свою способность к преодолению препятствий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умение воспроизводить прослушанный или прочитанный текст с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заданной степенью свернутости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Обучающее сжатое изложение по упр. 144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Знать приёмы сжатия текста; формулировать основную мысль текста; озаглавливать текст; отбирать в исходном варианте текста основное; производить исключение и обобщение; строить сжатый текст; писать сжатое изложение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Осознание ответственности за написанное; интерес к созданию сжатой формы исходного текста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осознавать самого себя как движущую силу своего научения, свою способность к преодолению препятствий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умение воспроизводить прослушанный или прочитанный текст с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заданной степенью свернутости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Виды предложений по цели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высказывания.Восклицательные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предложения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Знать виды предложений по цели высказывания, особенности интонации предложений. Уметь распознавать виды предложений по цели высказывания, правильно оформлять их пунктуационно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Знать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виды предложений 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интонации; знать о пунктуационном оформлении повествовательных и побудительных восклицательных предложений; соотносить эмоциональную окраску предложений и цель высказывания;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Осознание эстетической ценности русского языка; умение чувствовать выразительность речи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осознавать самого себя как движущую силу своего научения, свою способность к преодолению препятствий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преобразовывать информацию из одной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формы в другую (схему, план)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Члены предложения. Главные члены предложения. Подлежащее и сказуемое.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Знать, что составляет грамматическую основу предложения; знать вто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ростепенные члены предложения; способы выражения подлежа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щего (существительным, местоимением, сочетанием слов); уметь находить в грамматической основе подлежащее, выраженное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существительнымместоимением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соче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танием слов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Стремление к речевому совершенствованию; осознание необходимости владения русским языком для учебной и других видов деятельности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задавать вопросы, необходимые для организации собственной деятельности и сотрудничества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проектировать маршрут преодоления затруднений в обучении через включение в новые виды деятельности формы сотрудничества.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главных и второстепенных членов предложения.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Тире между подлежащим и сказуемым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условия употребления тире как знака разделения между главными членами предложения. Уметь правильно ставить знак препинания в соответствии с изученным правилом.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Формирование навыков самоанализа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самокоррекции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учебной деятельности.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добывать недостающую информацию с помощью вопросов (познавательная инициативность).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преобразование практической задачи в познавательную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структуры предложения.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Нераспространённые и распространённые предложения.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определение распространенных и нераспространенных предложений; уметь разграничивать распространенные и нераспространенные предложения.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Формирование навыков самоанализа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самокоррекции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учебной деятельности.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проявлять речевые действия: использовать адекватные языковые средства для отображения в форме речевых высказываний своих чувств, мыслей, побуждений и иных составляющих внутреннего мира.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осознавать самого себя как движущую силу своего научения, свою способность к мобилизации сил и энергии, к волевому усилию – выбору в ситуации мотивационного конфликта, к преодолению препятствий.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способность к преобразованию, сохранению и передаче информации, полученной в результате чтения или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Второстепенные члены предложения. Дополнение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определение понятия «дополнение», способы его выражения. Уметь находить дополнения в предложении, разграничивать подлежащее и дополнение.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Стремление к речевому совершенствованию; осознание необходимости владения русским языком для учебной и других видов деятельности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владеть монологической и диалогической формами речи в соответствии с грамматическими и синтаксическими нормами родного языка.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определять новый уровень отношения к самому себе как субъекту деятельности.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структуры предложения.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Знать определение понятия «определение», способ выражения определения, графическое обозначение определения как члена предложения; роль определения в усилении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выразительности ху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дожественного описания.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Стремиться к совершенствованию собственной речи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формировать навыки учебного сотрудничества в ходе индивидуальной и групповой работы.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объяснять языковые явления, процессы, связи и отношения,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выявляемые в ходе исследования предложений с определением.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Обстоятельство.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определение понятия «обстоятельство», способы выраже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ния обстоятельства, графическое обозначение обстоятельства как члена предложения. Уметь находить обстоятельства в предложениях.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Формирование навыков самоанализа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самокоррекции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индивидуальной и коллективной деятельности при консультативной помощи учителя.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организовывать и планировать учебное сотрудничество с учителем и сверстниками.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осознавать самого себя как движущую силу своего научения, свою способность к преодолению препятствий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работы над обстоятельством.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Подготовка к контрольному сочинению № 1 «Памятный день» (упр. 157)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писать сочинение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интереса к созданию собственных текстов; стремление к речевому совершенствованию; достаточный объём словарного запаса и грамматических средств для свободного выражения мыслей и чувств при создании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текста сочинений в письменной форме.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lastRenderedPageBreak/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формировать навыки учебного сотрудничества в ходе индивидуальной и групповой работы.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структуры предложения.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 Написание контрольного сочинения № 1 «Памятный день» (упр. 157)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о способах раскрытия основной мысли в сочинении Уметь раскрывать основную мысль.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устойчивой мотивации к творческой деятельности по алгоритму, индивидуальному плану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осознавать самого себя как движущую силу своего научения, свою способность к преодолению препятствий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типа речи описание.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Предложения с однородными членами. Знаки препинания в предложениях с однородными членами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Знать определение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одно-родных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членов предложения, об интонации перечисления, условия постановки запятой между однородными членами. Находить однородные члены, составлять с ними предложения.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обосновывать постановку знаков препинания в предложениях с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одно-родными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членами. Составлять схемы предложений.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Стремление к речевому совершенствованию; осознание необходимости владения русским языком для учебной и других видов деятельности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формировать навыки учебного сотрудничества в ходе индивидуальной и групповой работы.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проектировать маршрут преодоления затруднений в обучении через включение в новые виды деятельности формы сотрудничества.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объяснять языковые явления, процессы, связи и отношения,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выявляемые в ходе исследования предложений с однородными членами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Предложения с обращениями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определение «обращения», правило постановки знаков препинания в предложениях с обращениями.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устойчивой мотивации к обучению на основе алгоритма выполнения задачи.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работать в парах, группах, договариваться о совместной деятельности, оформлять свои мысли в устной и письменной форме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предложений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Письмо (упр.225)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о том, какими могут быть письма, стили речи. Определять, к какому стилю речи относится текст. Использовать обращения на письме, писать письмо.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устойчивого интереса к творческой деятельности, проявления креативных способностей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организовывать и планировать учебное сотрудничество с учителем и сверстниками.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осознавать самого себя как движущую силу своего научения, свою способность к преодолению препятствий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lastRenderedPageBreak/>
              <w:t>Познавательные: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разграничивать основную и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дополнительную информацию, анализировать, сравнивать,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делать,выводы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строить рассуждения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Синтаксический и пунктуационный разбор простого предложения. Разбор простого предложения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порядок синтаксического разбора простого предложения. Уметь производить синтаксический разбор (устный и письмен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ный) простого предложения; уметь определять стиль речи, к ко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торому относится устный разбор. Порядок пунктуационного разбора простого предложения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к самооценке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владеть монологической и диалогической формами речи в соответствии с грамматическими и синтаксическими нормами родного языка.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определять новый уровень отношения к самому себе как субъекту деятельности.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структуры предложения.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Простые и сложные предложения.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структурные отличия простых и сложных предложений. Уметь определять количество основ в предложении.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Интерес к созданию собственных текстов; стремление к речевому самосовершенствованию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организовывать и планировать учебное сотрудничество с учителем и сверстниками.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осознавать самого себя как движущую силу своего научения, свою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способность к преодолению препятствий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сложного предложения.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Обучающее сочинение по картине Решетникова «Мальчишки»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основной мысли высказывания; рассказ по картине — один из видов повествования; понятие о замысле художника; спо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собы раскрытия основной мысли в сочинении по картине. Уметь составлять рассказ-повествование на основе жанровой картины; раскрывать основную мысль.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Интерес к созданию собственных текстов; стремление к речевому совершенствованию; достаточный объём словарного запаса и грамматических средств для свободного выражения мыслей и чувств при создании текста сочинений в письменной форме.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осознавать самого себя как движущую силу своего научения, свою способность к преодолению препятствий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типа речи описание.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Синтаксический разбор сложного предложения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Знать порядок синтаксического разбора сложного предложения. Уметь производить синтаксический разбор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(устный и письмен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ный) сложного предложения; уметь составлять план сообщения на лингвистическую тему.; определять основную мысль текста.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Формирование устойчивой мотивации к изучению и закреплению нового материала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формировать навыки учебного сотрудничества в ходе индивидуальной и групповой работы.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проектировать маршрут преодоления затруднений в обучении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через включение в новые виды деятельности и формы сотрудничества.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сложного предложения как синтаксической единицы.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Прямая речь. Знакомство с косвенной речью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что такое прямая речь и слова автора. Уметь разграничивать прямую речь и слова автора, составлять схемы предложений с прямой речью.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Осознание ответственности за произнесённое и написанное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добывать недостающую информацию с помощью вопросов (познавательная инициативность).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применять методы информационного поиска, в том числе с помощью компьютерных средств.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структуры предложения.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Речь устная и письменная, монологическая и диалогическая.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Этикетные диалоги.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Уметь распознавать речь устную и письменную, монологическую и диалогическую. Научиться оформлять на письме диалог.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навыков работы по образцу при консультативной помощи учителя.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проявлять речевые действия: использовать адекватные языковые средства для отображения в форме речевых высказываний своих чувств, мыслей, побуждений и иных составляющих внутреннего мира.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lastRenderedPageBreak/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осознавать самого себя как движущую силу своего научения, свою способность к мобилизации сил и энергии, к волевому усилию – выбору в ситуации мотивационного конфликта, к преодолению препятствий.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текста.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Контрольный диктант №2 по теме «Синтаксис. Пунктуация»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Уметь писать текст под диктов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ку и выполнять грамматическое задание к нему, выполнять работу над ошибками, допущенными в кон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трольном диктанте и граммати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ческом задании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к самооценке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управлять своим поведением (контроль,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оценка своего действия).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осознавать самого себя как движущую силу своего научения, свою способность к преодолению препятствий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контрольного диктанта.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Фонетика. Орфоэпия. Графика. Орфография.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Фонетика.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Предмет изучения фонетики, 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смыслоразличительной роли звуков. Уметь различать гласные и согласные звуки по способу образования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Интерес к изучению языка.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проявлять речевые действия: использовать адекватные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языковые средства для отображения в форме речевых высказываний своих чувств, мыслей, побуждений и иных составляющих внутреннего мира.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осознавать самого себя как движущую силу своего научения, свою способность к мобилизации сил и энергии, к волевому усилию – выбору в ситуации мотивационного конфликта, к преодолению препятствий.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структуры лингвистического текста.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Гласные и согласные звуки.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Уметь различать гласные и согласные звуки по способу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 .Знать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 образовании согласных звуков, перечень согласных звуков. Различать согласные по твёрдости-мягкости.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Интерес к изучению языка; стремление к совершенствованию собственной речи; интерес к созданию текста в письменной форме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владеть письменной формой речи в соответствии с грамматическими и синтаксическими нормами родного языка.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определять новый уровень отношения к самому себе как субъекту деятельности.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объяснять языковые явления, процессы, связи и отношения,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выявляемые в ходе исследования фонетического состава слова.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Изменение звуков в потоке речи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Сильные и слабые позиции гласных и согласных. Правильно произносить указанные слова.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Интерес к изучению языка; стремление к совершенствованию собственной речи; интерес к созданию текста в письменной форме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устанавливать рабочие отношения, эффективно сотрудничать и способствовать продуктивной кооперации.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фонетического состава слова.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Согласные твёрдые и мягкие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пары согласных звуков по твёрдости-мягкости, непарные согласные. Уметь различать согласные по твёрдости-мягкости, называть пары согласных.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Стремление к совершенствованию собственной речи.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использовать адекватные языковые высказывания с целью составления и выполнения алгоритма, творческого задания.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извлекать информацию, представленную в разных формах ( таблица),создавать ОСК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Повествование (упр.283)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Знать структуру текста типа повествование, о роли описания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Повествовании. Определять ведущий тип речи, составлять план, пересказывать текст.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Интерес к пересказу исходного текста в письменной форме, интерес к ведению диалога с автором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уметь формулировать собственное мнение и позицию, аргументировать её и координировать её с позициями партнёров в сотрудничестве при выработке общего решения в совместной деятельности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типа речи повествование.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Согласные звонкие и глухие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пар согласных по глухости и звонкости согласных, непарные согласные. Различать согласные по глухости-звонкости.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Интерес к изучению языка; стремление к совершенствованию собственной речи; интерес к созданию текста в письменной форме.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осознавать самого себя как движущую силу своего научения, свою способность к преодолению препятствий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преобразовывать информацию из одной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формы в другую (схему)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Графика. Алфавит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о различии между звуками и буквами, знать русский алфавит и его значение. Уметь отличать устную речь от письменной, воспроизводить алфавит наизусть.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Интерес к изучению языка.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формировать навыки учебного сотрудничества в ходе индивидуальной и групповой работы.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самостоятельно формулировать проблему (тему) и цели урока; способность к целеполаганию, включая постановку новых целей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работы с алфавитом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Описание предмета (упр.302)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понятие «описание», особенности описания в научном и разговорном стиле Уметь редактировать текст ученика, письменно описывать предмет в разговорном стиле.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Интерес к созданию собственных текстов; стремление к речевому совершен-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ствованию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-точный объём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сло-варного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запаса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грам-матических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средств для свободного выражения мыслей и чувств при создании текста сочинения в письменной форме.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использовать адекватные языковые средства для отображения в форме речевых высказываний с целью составления и выполнения алгоритма, творческого задания.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объяснять языковые явления, процессы, связи и отношения,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выявляемые в ходе работы над текстом с разными видами связи.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Обозначение мягкости согласных с помощью мягкого знака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правило употребления и неупотребления Ь для обозначения мягкости согласных. Уметь находить в словах мягкий согласный.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устойчивой мотивации к изучению нового на основе составленного алгоритма выполнения задания.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управлять своим поведением (контроль,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оценка своего действия).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осознавать самого себя как движущую силу своего научения, свою способность к преодолению препятствий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правила обозначения мягкости на письме.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Двойная роль букв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е, ё, ю, я.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Словарный диктант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звуковом значении букв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Е,Ё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Ю,Я в разных фонетических позициях. Различать звуковое значение букв Е,Ё, Ю,Я в разных фонетических позициях.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навыков анализа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осознавать самого себя как движущую силу своего научения, свою способность к преодолению препятствий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объяснять языковые явления, процессы, связи и отношения,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выявляемые в ходе анализа слов с буквами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е, ё, ю, я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Орфоэпия. Анализ словарного диктанта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предмет изучения орфоэпии. Уметь правильно произносить указанные слова.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навыков работы по образцу при консультативной помощи учителя.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слушать и слышать друг друга; с достаточной полнотой и точностью выражать свои мысли в соответствии с задачами и условиями коммуникации.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самостоятельно выделять и формулировать познавательную цель, искать и выделять необходимую информацию.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слова.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Фонетический разбор слова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порядок фонетического разбора слова. Уметь производить фонетический разбор слова.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устойчивой мотивации к изучению нового на основе составленного алгоритма выполнения задания, формирование навыков анализа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осознавать самого себя как движущую силу своего научения, свою способность к преодолению препятствий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lastRenderedPageBreak/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анализа слова как фонетической единицы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Описание предметов, изображенных на картине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Ф.Толстого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«Цветы, фрукты, птица» (упр.323)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Знакомство с натюрмортом, композиция. Устно описывать предметы, изображённые на картине.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Интерес к созданию собственных текстов; стремление к речевому совершенствованию; достаточный объём словарного запаса и грамматических средств при создании текста сочинения в устной форме.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осознавать самого себя как движущую силу своего научения, свою способность к преодолению препятствий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создания текста –описания.</w:t>
            </w:r>
          </w:p>
        </w:tc>
      </w:tr>
      <w:tr w:rsidR="0076678F" w:rsidTr="0076678F">
        <w:trPr>
          <w:trHeight w:val="255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Лексика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Слово и его лексическое значение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Знать предмет изучения лексикологии, функцию слова в языке, понятия «ЛЗС» и «ГЗС», способы толкования ЛЗС. Уметь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пользоваться толковым словарём, толковать ЛЗС.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Осознание лексического богатства русского языка, гордость за язык; стремление к речевому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самосовершенствованию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lastRenderedPageBreak/>
              <w:t>Коммуникативные: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строить продуктивное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речевое взаимодействие в группе, точно и ясно выражать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мысли и оценивать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свою и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чужую речь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пользоваться разными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видами словарей, преобразовывать информацию из одной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формы в другую (схему, план)</w:t>
            </w:r>
          </w:p>
        </w:tc>
      </w:tr>
      <w:tr w:rsidR="0076678F" w:rsidTr="0076678F">
        <w:trPr>
          <w:trHeight w:val="3388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Однозначные и многозначные слова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Понятия «однозначные» и «многозначные» слова Распознавать однозначные и многозначные слова среди данных, находить многозначные слова с общим лексическим элементом.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Осознание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лекси-ческого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богатства русского языка, гордость за язык; стремление 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речево-му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самосовершен-ствованию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интерес к созданию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собствен-ных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текстов;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-точный объём словарного запаса и грамматических средств для свободного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выра-жения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мыслей и чувств при создании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текста сочинения в письменной форме.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lastRenderedPageBreak/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использовать адекватные языковые средства для отображения в форме речевых высказываний с целью составления и выполнения алгоритма, творческого задания.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пользоваться разными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видами словарей, преобразовывать информацию из одной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формы в другую (схему, план)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Прямое и переносное значение слова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Знать о прямом и переносном значении слов, о роли слов в переносном значении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худож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произведениях. Уметь находить слова с переносным значением в тексте и толковом словаре, употреблять в своей речи слова с переносным значением.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Осознание лексического богатства русского языка, гордость за язык; стремление к речевому самосовершенствованию.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уметь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формулировать собственное мнение и позицию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самостоятельно выделять и формулировать познавательную цель, искать и выделять необходимую информацию.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слов с прямым и переносным значением.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Омонимы. Синонимы.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Знать понятие «омонимы», о роли омонимов в речи, о различии омонимов и многозначных слов.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Уметь находить омонимы в тексте и толковом словаре, отличать их от многозначных слов. Знать понятие «синонимы», смысловые и стилистические различия синонимов, о роли синонимов в речи. Уметь находить синонимы в тексте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Формирование интереса к творческой деятельности на основе составленного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плана, проекта, модели, образца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lastRenderedPageBreak/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использовать адекватные языковые средства для отображения в форме речевых высказываний с целью составления 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выполнения алгоритма, творческого задания.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работы с омонимами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Антонимы. Повторение изученного.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«антонимы», о роли антонимов в речи, о словаре антонимов. Находить антонимы в предложениях, подбирать антонимы к указанным словам, использовать в речи.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Осознание лексического богатства русского языка, гордость за язык; стремление к речевому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самосо-вершенствованию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осознавать самого себя как движущую силу своего научения, свою способность к преодолению препятствий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работы с антонимами.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 Контрольное изложение № 1 «Первый снег» (упр.375)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о роли деталей в художественном описании предмета. Уметь составлять план исходного текста, сохранять при пересказе структуру текста, создавать текст на основе исходного.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Интерес к пересказу исходного текста в письменной форме; интерес к ведению диалога с автором текста.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использовать адекватные языковые средства для отображения в форме речевых высказываний с целью планирования, контроля и самооценки действий.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объяснять языковые явления, процессы, связи и отношения, выявляемые в ходе исследования текста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микротемы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Морфемика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 Орфография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Морфема – наименьшая значимая часть слова. Изменение и образование слов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Знать понятие «Морфема», предмет изучения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морфемики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выделять в слове морфемы.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Знать об отличии однокоренных слов от форм одного и того же слова. Уметь выделять в слове морфемы, отличать однокоренные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слова от форм одного и того же слова.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Интерес к пересказу исходного текста в устной форме; стремление к речевому совершенствованию.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формировать навыки учебного сотрудничества в ходе индивидуальной и групповой работы.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давать определения понятиям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Окончание. Основа слова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Знать определение окончания слова, способ обозначения нулевого окончания. Уметь выделять в слове окончание.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Знать определение основы слова, способ обозначения основы.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устойчивой мотивации к обучению, навыков анализа, творческой инициативности и активности.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работать в группе - устанавливать рабочие отношения, эффективно сотрудничать и способствовать продуктивной кооперации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осознавать самого себя как движущую силу своего научения, свою способность к преодолению препятствий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морфемного анализа слов.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Корень слова.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Знать определение корня слова, что в корне заключено общее лексическое значение всех однокоренных слов. Уметь правильно выделять корень и подбирать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одноко-ренные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слова, относящиеся к разным ч/речи.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устойчивой мотивации к обучению.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использовать адекватные языковые средства для отображения в форме речевых высказываний с целью составления и выполнения алгоритма, творческого задания.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lastRenderedPageBreak/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морфемного анализа слов.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Рассуждение (упр.402)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о рассуждении как о типе текста, о структуре рассуждения. Уметь находить структурные элементы рассуждения в повествовательном тексте, писать сочинение-рассуждение.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Интерес к созданию собственных текстов; стремление к речевому совершенствованию; достаточный объём словарного запаса и грамматических средств для свободного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выраже-ния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мыслей и чувств при создании текста сочинения в письменной форме.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уметь формулировать собственное мнение и позицию, аргументировать её координировать её с позициями партнёров в сотрудничестве при выработке общего решения в совместной деятельности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работать по плану, сверяя свои действия с целью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Суффикс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Определение суффикса, смысловые значения суффикса. Выделять в слове суффикс, подбирать слова с указанными суффиксами,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группировать слова по значению суффиксов.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Осознание лексического богатства русского языка, гордость за язык.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управлять своим поведением (контроль,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оценка своего действия).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осознавать самого себя как движущую силу своего научения, свою способность к преодолению препятствий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lastRenderedPageBreak/>
              <w:t>Познавательные: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Давать определение понятиям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пользоваться словарями, справочниками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Приставка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Знать определение приставки, смысловые значения приставки. Уметь правильно выделять в слове приставку, подбирать слова с указанными приставками, определять состав слова.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Осознание лексического богатства русского языка, гордость за язык.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формировать навыки учебного сотрудничества в ходе индивидуальной и групповой работы.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Давать определение понятиям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пользоваться словарями, справочниками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Чередование звуков.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Знать о видах чередований гласных и согласных звуков в корнях слов, о чередовании гласных с нулем звука. Уметь опознавать слова с чередованием гласных, подбирать слова с чередованием,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составлять продолжение текста.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Уважительное отношение к русскому языку, гордость за родной язык, интерес к созданию текстов.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Работать в группе - устанавливать рабочие отношения, эффективно сотрудничать и способствовать продуктивной кооперации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объяснять языковые явления, процессы, связи и отношения,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выявляемые в ходе исследования слов с чередованием звуков.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Беглые гласные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Знать о видах чередований гласных и согласных звуков в корнях слов, о чередовании гласных с нулем звука. Уметь опознавать слова с чередованием гласных, подбирать слова с чередованием, составлять продолжение текста.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Уважительное отношение к русскому языку, гордость за родной язык, интерес к созданию текстов.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использовать адекватные языковые средства для отображения в форме речевых высказываний с целью планирования, контроля и самооценки действия.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давать определение понятиям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Варианты морфем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Знать понятие «варианты морфем». Уметь различать варианты морфем (корней, приставок, суффиксов).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устойчивой мотивации к обучению, навыков анализа, конструирования проектной работы по алгоритму с перспективой самодиагностики результатов.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управлять своим поведением (контроль,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оценка своего действия).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самостоятельно составлять план решения учебной проблемы.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текста, в котором есть слова с чередованием.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Морфемный разбор слова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порядок морфемного разбора слова. Уметь производить морфемный разбор слова.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устойчивой мотивации к обучению на основе алгоритма выполнения задачи.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устанавливать рабочие отношения, эффективно сотрудничать и способствовать продуктивной кооперации.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структуры слова.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Правописание гласных и согласных в приставках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Правило правописания гласных и согласных в приставках. Находить и правильно писать слова с изученной орфограммой.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устойчивой мотивации к обучению, навыков анализа , конструирования, проектной работы по алгоритму с перспективой самодиагностики результатов.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адекватно самостоятельно оценивать правильность выполнения действия и вносить необходимые коррективы в исполнение как в конце действия, так и по ходу его реализации;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объяснять языковые явления, процессы, связи и отношения,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выявляемые в ходе исследования слов с одновариантными приставками.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Буквы з и с на конце приставок.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правило написания букв З и С на конце приставок. Уметь находить и правильно писать слова с изученной орфограммой, графически обозначать условия выбора правильных написаний.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устойчивой мотивации к обучению, навыков индивидуального и коллективного проектирования.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формировать навыки учебного сотрудничества в ходе индивидуальной и групповой работы.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адекватно самостоятельно оценивать правильность выполнения действия и вносить необходимые коррективы в исполнение как в конце действия, так и по ходу его реализации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данного правила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Буквы о-а в корне -лаг-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Symbol" w:char="F0BE"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-лож-.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Словарный диктант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Правило написания букв О-А в корне –лаг-лож-.Правильно писать слова с изученной орфограммой, графически обозначать условия выбора правильных написаний, составлять текст по рисунку.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Интерес к созданию собственных текстов; стремление к речевому совершенствованию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организовывать и планировать учебное сотрудничество с учителем и сверстниками.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осознавать самого себя как движущую силу своего научения, свою способность к преодолению препятствий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объяснять языковые явления, процессы, связи и отношения,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выявляемые в ходе исследования структуры слова.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Буквы о-а в корне 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Symbol" w:char="F0BE"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-рос-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Правило написания букв О-А в корне-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-рос-, слова-исключения. Правильно писать слова с изученной орфограммой, графически обозначать условия выбора правильных написаний, составлять текст по опорным предложениям.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Интерес к созданию собственных текстов; стремление к речевому совершенствованию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управлять своим поведением (контроль,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оценка своего действия).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адекватно самостоятельно оценивать правильность выполнения действия и вносить необходимые коррективы в исполнение как в конце действия, так и по ходу его реализации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данного правила.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Буквы ё-о после шипящих в корне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правило написания букв Ё-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корне после шипящих, слова-исключения. Уметь правильно писать слова с изученной орфограммой , графически обозначать условия выбора правильных написаний.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Формирование навыков самодиагностики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самокоррекции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индивидуальной и коллективной деятельности при консультативной помощи учителя.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слушать и слышать друг друга; с достаточной полнотой и точностью выражать свои мысли в соответствии с задачами и условиями коммуникации.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самостоятельно выделять и формулировать познавательную цель, искать и выделять необходимую информацию.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объяснять языковые явления, процессы, связи и отношения,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выявляемые в ходе исследования структуры слова.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Морфология. Орфография.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Имя существительное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Имя существительное как часть речи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Предмет изучения морфологии, названия самостоятельных и служебных частей речи, их назначение. Определять морфологические признаки существительных.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Осознание ответственности за произнесённое.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совместной деятельности четко формулировать цели группы и позволять ее участникам проявлять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собственную энергию для достижения этих целей.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самостоятельно выделять и формулировать познавательную цель, искать и выделять необходимую информацию.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грамматического наблюдения.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Доказательства 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рассуждении (упр.484)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Структуру рассуждения, роль доказательства в рассуждении.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Составлять рассуждение самостоятельного характера.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Интерес к созданию собственных текстов; стремление к речевому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совершенствованию; достаточный объём словарного запаса и грамматических средств для свободного выражения мыслей и чувств при создании текста сочинения в письменной форме.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lastRenderedPageBreak/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Организовывать и планировать учебное сотрудничество с учителем и сверстниками.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lastRenderedPageBreak/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осознавать самого себя как движущую силу своего научения, свою способность к преодолению препятствий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Структурировать тексты, включая умение выделять главное и второстепенное, главную идею текста, выстраивать последовательность описываемых событий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Контрольное сочинение №2 по теме «Почему нужно беречь книгу» (упр. 474)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о способах раскрытия основной мысли в сочинении Уметь раскрывать основную мысль.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устойчивой мотивации к творческой деятельности по алгоритму, индивидуальному плану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осознавать самого себя как движущую силу своего научения, свою способность к преодолению препятствий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типа речи описание.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Имена существительные одушевлённые и неодушевлённые. Анализ сочинения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различия между одушевлёнными и неодушевлёнными существительными. Уметь распознавать одушевлённые и неодушевлённые имена существительные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устойчивой мотивации к обучению, навыков анализа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формировать навыки учебного сотрудничества в ходе индивидуальной и групповой работы.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имен существительных.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Имена существительные собственные и нарицательные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Основные деления существительных на собственные и нарицательные. Уметь распознавать имена собственные и нарицательные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устойчивой мотивации к обучению, к поэтапному самосовершенствованию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осознавать самого себя как движущую силу своего научения, свою способность к преодолению препятствий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текста на имена существительные.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 имён существительных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 грамматической категории рода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существ..Уметь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определять род имён существительных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устойчивой мотивации к обучению, навыков работы по алгоритму выполнения задания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слушать и слышать друг друга; с достаточной полнотой и точностью выражать свои мысли в соответствии с задачами и условиями коммуникации.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самостоятельно выделять и формулировать познавательную цель, искать и выделять необходимую информацию.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категории рода.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Имена существительные, которые имеют форму только множественного числа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грамматической категории числа и реальном количестве предметов. Находить данные существительные в тексте, правильно их произносить.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навыков анализа, работы в парах по алгоритму, самопроверки, взаимопроверки.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использовать адекватные языковые средства для отображения в форме речевых высказываний с целью планирования, контроля и самооценки действия.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ходе исследования имён существительных.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Имена существительные, которые имеют форму только единственного числа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данных существительных, об их лексических группах. Находить данные существительные в тексте, правильно их произносить.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познавательного интереса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</w:p>
          <w:tbl>
            <w:tblPr>
              <w:tblW w:w="4140" w:type="dxa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4140"/>
            </w:tblGrid>
            <w:tr w:rsidR="0076678F">
              <w:trPr>
                <w:trHeight w:val="645"/>
              </w:trPr>
              <w:tc>
                <w:tcPr>
                  <w:tcW w:w="41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76678F" w:rsidRDefault="0076678F">
                  <w:pPr>
                    <w:tabs>
                      <w:tab w:val="left" w:pos="14034"/>
                    </w:tabs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уметь устанавливать и сравнивать разные точки зрения прежде, чем принимать решения и делать выборы</w:t>
                  </w:r>
                </w:p>
              </w:tc>
            </w:tr>
          </w:tbl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ходе исследования имён существительных.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Три склонения имён существительных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данных существительных, об их лексических группах. Находить данные существительные в тексте, правильно их произносить.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устойчивой мотивации к обучению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управлять своим поведением (контроль,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оценка своего действия.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осознавать самого себя как движущую силу своего научения, свою способность к преодолению препятствий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его действия).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объяснять языковые явления, процессы, связи и отношения,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выявляемые ходе исследования имён существительных.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Падеж имён существительных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название падежей, падежные вопросы, порядок их следования. Уметь определять падеж существительного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навыков анализа, работы в парах по алгоритму, самопроверки, взаимопроверки.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использовать адекватные языковые средства для отображения в форме речевых высказываний с целью планирования, контроля и самооценки действия.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объяснять языковые явления, процессы, связи и отношения, 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Правописание гласных в падежных окончаниях существительных в единственном числе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Порядок рассуждения для применения правила. Уметь графически обозначать условия выбора правильных написаний.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навыков анализа, работы в парах по алгоритму, самопроверки, взаимопроверки, устойчиво мотивации к обучению.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самостоятельно анализировать условия и пути достижения цели; самостоятельно составлять план решения учебной проблемы, работать по плану, сверяя свои действия с целью, прогнозировать, корректировать свою деятельность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Множественное число имён существительных. Анализ изложения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 особенностях склонения существительных во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множ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числе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дат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падежах. Правильно склонять существительные во множественном числе.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познавательного интереса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управлять своим поведением (контроль,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оценка своего действия).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осознавать самого себя как движущую силу своего научения, свою способность к преодолению препятствий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ходе исследования окончаний имён существительных.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Множественное число имён существительных.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 особенностях склонения существительных во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множ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числе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дат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падежах. Правильно склонять существительные во множественном числе.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познавательного интереса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управлять своим поведением (контроль,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оценка своего действия).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осознавать самого себя как движущую силу своего научения, свою способность к преодолению препятствий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объяснять языковые явления, процессы, связи и отношения,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выявляемые ходе исследования окончаний имён существительных.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Правописание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sym w:font="Symbol" w:char="F0BE"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после шипящих и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в окончаниях существительных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Правило правописание О-Е после шипящих и Ц в окончаниях существительных. Уметь графически обозначать условия выбора правильных написаний.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устойчивой мотивации к обучению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использовать адекватные языковые средства для отображения в форме речевых высказываний с целью планирования, контроля и самооценки действия.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ходе исследования имён существительных.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Морфологический разбор имени существительного.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Порядок морфологического разбора имени существительного Производить морфологический разбор имени существительного.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навыков комплексного анализа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управлять своим поведением (контроль,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оценка своего действия).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осознавать самого себя как движущую силу своего научения, свою способность к преодолению препятствий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объяснять языковые явления, процессы, связи и отношения,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выявляемые ходе исследования имён существительных.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Повторение изученного по теме «Имя существительное». Проверочная работа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весь материал по пройденной теме. Уметь правильно отвечать на вопросы, определять падежи существительных, распознавать изученные виды орфограмм.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устойчивой мотивации к обучению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Работать в группе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работать по плану, сверяя свои действия с целью, прогнозировать, корректировать свою деятельность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пользоваться разными видами чтения: изучающим, просмотровым, ознакомительным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Имя прилагательное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Имя прилагательно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 как часть речи.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Знать характеристику имени прилагательного по значению,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морфологич.признакам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синтаксич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роли; о роли употребления прилагательных в речи. Уметь определять морфологические признаки имён прилагательных, употреблять прилагательные в речи.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Формирование навыков анализа, работы в парах по алгоритму,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самопроверки и взаимопроверки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lastRenderedPageBreak/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Организовывать и планировать учебное сотрудничество с учителем и сверстниками.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lastRenderedPageBreak/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осознавать самого себя как движущую силу своего научения, свою способность к преодолению препятствий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ходе исследования прилагательных на постоянные и непостоянные признаки.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Правописание гласных в падежных окончания прилагательных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правило правописания гласных в падежных окончаниях прилагательных. Правильно писать гласные в падежных окончаниях прилагательных.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устойчивой мотивации к поэтапному самосовершенствованию.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управлять своим поведением (контроль,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оценка своего действия).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осознавать самого себя как движущую силу своего научения, свою способность к преодолению препятствий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ходе исследования окончаний имён прилагательных.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Прилагательные полные и краткие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Знать о полной и краткой форме прилагательных, о грамматических особенностях краткой формы прил., об их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синт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роли. Различать полную и краткую форму прилагательных, находить их в тексте.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Формирование навыков комплексного анализа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использовать адекватные языковые средства для отображения в форме речевых высказываний с целью планирования, контроля и самооценки действия.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lastRenderedPageBreak/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анализа имён прилагательных.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Морфологический разбор имени прилагательного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Знать порядок морфологического разбора имени прилагательного. Производить морфологически разбор имени прилагательного.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устойчивой мотивации к коллективным способам действия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Организовывать и планировать учебное сотрудничество с учителем и сверстниками.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осознавать самого себя как движущую силу своего научения, свою способность к преодолению препятствий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анализа имён прилагательных.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Повторение изученного по теме «Имя прилагательное»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всё об имени прилагательном Отвечать на контрольные вопросы.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устойчивой мотивации к самосовершенствованию, творческой инициативности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использовать адекватные языковые средства для отображения в форме речевых высказываний с целью планирования, контроля и самооценки действия.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проектировать маршрут преодоления затруднений в обучении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через включение в новые виды деятельности и формы сотрудничества.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анализа имён прилагательных.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Контрольный диктант №3 по теме «Имя прилагательное»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писать текст под диктов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ку и выполнять грамматическое задание к нему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навыков самоанализа и самоконтроля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управлять своим поведением (контроль,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оценка своего действия).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осознавать самого себя как движущую силу своего научения, свою способность к преодолению препятствий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контрольного диктанта.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Глагол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Глагол как часть речи. Анализ диктанта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Знать характеристику глагола по значению,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признакам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синтаксич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роли; о роли употребления глагола в речи. Уметь определять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морфологические признаки глагола, употреблять глаголы в речи.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Формирование познавательного интереса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использовать адекватные языковые средства для отображения в форме речевых высказываний с целью планирования, контроля и самооценки действия.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проектировать маршрут преодоления затруднений в обучении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через включение в новые виды деятельности и формы сотрудничества.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перерабатывать и преобразовывать информацию из одной формы в другую (составлять план, таблицу, схему)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с глаголами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Знать определение глагола,</w:t>
            </w:r>
          </w:p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опознавать его в тексте, оп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ределять время глагола, уметь использовать в речи глаголы-синонимы для более точного выражения мысли, для устранения неоправдан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ного повтора слов с глаголами. Уметь приме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нять данное правило при 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писании, соблюдать орфо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эпические нормы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устойчивой мотивации к самосовершенствованию через проектирование индивидуальной программы преодоления проблемных зон в обучении.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создавать устные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монологические высказывания на лингвистическую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тему,осуществлять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информационную переработку текста, воссоздавать текст по частям (писать свободный диктант)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осуществлять самопроверку письменных текстов.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глаголов на данное правило.</w:t>
            </w:r>
          </w:p>
        </w:tc>
      </w:tr>
      <w:tr w:rsidR="0076678F" w:rsidTr="0076678F">
        <w:trPr>
          <w:trHeight w:val="3479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Рассказ (упр.619)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Знать, как обычно начинается рассказ, как строится повест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вование, составлять рассказ по картинкам.</w:t>
            </w:r>
          </w:p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использовать в расска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зе диалог и прямую речь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Интерес к созданию собственных текстов; стремление к речевому совершенствованию; достаточный объём словарного запаса и грамматических средств для свободного выражения мыслей и чувств.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Организовывать и планировать учебное сотрудничество с учителем и сверстниками.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осознавать самого себя как движущую силу своего научения, свою способность к преодолению препятствий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создания невыдуманного рассказа о себе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Неопределённая форма глагола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определение понятия неопределенной формы гла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гола; уметь различать неоп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ределенную и личную форму глагола, правильно писать глаголы в неопределенной форме, употреблять в речи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навыков анализа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использовать адекватные языковые средства для отображения в форме речевых высказываний с целью планирования, контроля и самооценки действия.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глагольных инфинитивов.</w:t>
            </w:r>
          </w:p>
        </w:tc>
      </w:tr>
      <w:tr w:rsidR="0076678F" w:rsidTr="0076678F">
        <w:trPr>
          <w:trHeight w:val="4238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Правописание –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–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Словарный диктант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условия выбора напи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сания 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тся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ться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глаго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лах, уметь находить слово, к которому относится глагол, ставить от него вопрос к гла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голу, правильно произносить и писать глаголы на 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тся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ться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уметь сопостав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лять личную и неопределен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ную форму глагола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навыков работы по образцу при консультативной помощи учителя.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учитывать разные мнения и стремиться к координации различных позиций в сотрудничестве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самостоятельно выделять и формулировать познавательную цель, искать и выделять необходимую информацию.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 объяснять языковые явления, процессы, связи и отношения, выявляемые в ходе исследования структуры слова.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Виды глагола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Знать, что глаголы различа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ются по видам, по вопросам и значениям, владеть способом действия по распознаванию вида глагола, уметь отличать глаголы совершенного и 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совершенного вида, употреб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лять их в речи.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Осознать лексическое и грамматическое богатство русского языка.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устанавливать и сравнивать разные точки зрения прежде, чем принимать решения и делать выборы;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осознавать самого себя как движущую силу своего научения.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глаголов на нахождение вида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Виды глагола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Знать, что глаголы различа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ются по видам, по вопросам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значениям, владеть способом действия по распознаванию вида глагола, уметь отличать глаголы совершенного и 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совершенного вида, употреб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лять их в речи.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Осознать лексическое и грамматическое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богатство русского языка.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lastRenderedPageBreak/>
              <w:t>Коммуникативные: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устанавливать и сравнивать разные точки зрения прежде, чем принимать решения и делать выборы;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договариваться и приходить к общему решению в совместной деятельности, в том числе в ситуации столкновения интересов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осознавать самого себя как движущую силу своего научения, свою способность к преодолению препятствий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глаголов на нахождение вида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Буквы е – и в корнях с чередованиями.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Знать виды чередований, условия выбора е-и в корнях.</w:t>
            </w:r>
          </w:p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применять данное пра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вило, употреблять глаголы с чередующимися гласными в речи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устойчивой мотивации к обучению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 :</w:t>
            </w:r>
            <w:proofErr w:type="gramEnd"/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уметь осуществлять взаимный контроль и оказывать в сотрудничестве необходимую взаимопомощь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объяснять языковые явления, процессы, связи и отношения, выявляемые в ходе исследования текста, 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котором присутствуют слова на данное правило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Буквы е – и в корнях с чередованиями. Проверочная работа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Знать виды чередований, условия выбора е-и в корнях.</w:t>
            </w:r>
          </w:p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применять данное пра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вило, употреблять глаголы с чередующимися гласными в речи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устойчивой мотивации к обучению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уметь осуществлять взаимный контроль и оказывать в сотрудничестве необходимую взаимопомощь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текста, в котором присутствуют слова на данное правило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Невыдуманный рассказ (о себе) (упр.652)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Уметь использовать глаголы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разного вида в тексте, созда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текст повествовательно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го характера, реализуя замы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сел в соответствии с темой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Интерес к созданию собственных текстов, стремление к речевому совершенствованию, выражение чувств и мыслей при создании текста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оформлять свои мысли в устной и письменной форме с учётом речевой ситуации; создавать тексты различного типа, стиля, жанра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осознавать самого себя как движущую силу своего научения, свою способность к преодолению препятствий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lastRenderedPageBreak/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создания невыдуманного рассказа о себе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Время глагола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Уметь определять вид и время глагола, образовывать формы глагола с учетом ви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да, правильно употреблять в речи глаголы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навыков выполнения задания по образцу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устанавливать рабочие отношения, эффективно сотрудничать и способствовать продуктивной кооперации.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слова.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Прошедшее время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Знать способы образования и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изменения глаголов прошед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шего времени. Уметь распознавать глаголы прошедшего времени,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согласовы-вать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глагол-сказуемое в прошедшем времени с подле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жащим,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выраженным сущест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вительным среднего рода и собирательным существи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тельным.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Стремление к речевому совершенствованию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использовать адекватные языковые средства для отображения в форме речевых высказываний с целью планирования, контроля и самооценки действия.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объяснять языковые явления, процессы, связи и отношения,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выявляемые в ходе исследования текста, в котором присутствуют глаголы прошедшего времени.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Настоящее время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Знать, что форму настоящего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времени имеют только глаголы несовершенного вида, что глаголы настоящего времени обозначают действия, проис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ходящие не только в момент речи, но и постоянно в любое время, определять граммати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ческое значение глаголов на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стоящего времени, употреб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лять в речи, соблюдать ор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фоэпические нормы, составлять текст по теме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Интерес к созданию собственных текстов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управлять своим поведением (контроль,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оценка своего действия).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осознавать самого себя как движущую силу своего научения, свою способность к преодолению препятствий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текста, в котором присутствуют глаголы в настоящем времени.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Будущее время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Знать о способах образования форм будущего времени.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Уметь образовывать простую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сложную форму будущего времени, употреблять их в речи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Стремление к речевому совершенствованию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Формировать навыки учебного сотрудничества в ходе индивидуальной и групповой работы.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lastRenderedPageBreak/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текста, в котором присутствуют глаголы настоящего времени.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Спряжение глаголов.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Научиться определить спряжение глагола.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навыков работы по образцу при консультативной помощи учителя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добывать недостающую информацию с помощью вопросов (познавательная инициативность).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применять методы информационного поиска, в том числе с помощью компьютерных средств.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слова.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Спряжение глаголов.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Научиться определить спряжение глагола.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навыков работы по образцу при консультативной помощи учителя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добывать недостающую информацию с помощью вопросов (познавательная инициативность).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lastRenderedPageBreak/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применять методы информационного поиска, в том числе с помощью компьютерных средств.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слова.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определить спряжение глагола с безударным личным окончанием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Знать личные окончания глаголов 1 и 2 спряжения, способы определения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спряжения глагола по ударным личным окончаниям и неопре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деленной форме. Уметь опре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делять спряжение глагола.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Стремление к речевому совершенствованию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формировать навыки учебного сотрудничества в ходе индивидуальной и групповой работы.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слова.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определить спряжение глагола с безударным личным окончанием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Знать личные окончания глаголов 1 и 2 спряжения, способы определения</w:t>
            </w:r>
          </w:p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спряжения глагола по ударным личным окончаниям и неопре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деленной форме. Уметь опре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делять спряжение глагола, пользуясь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алгоритмом, правильно писать гласные в личных окончаниях глаголов, использовать глаголы в связном высказывании, в диалоге, употреблять глаголы-синонимы в речи.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Стремление к речевому совершенствованию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формировать навыки учебного сотрудничества в ходе индивидуальной и групповой работы.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lastRenderedPageBreak/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слова.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определить спряжение глагола с безударным личным окончанием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Знать личные окончания глаголов 1 и 2 спряжения, способы определения</w:t>
            </w:r>
          </w:p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спряжения глагола по ударным личным окончаниям и неопре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деленной форме. Уметь опре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делять спряжение глагола, пользуясь алгоритмом, правильно писать гласные в личных окончаниях глаголов.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Стремление к речевому совершенствованию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формировать навыки учебного сотрудничества в ходе индивидуальной и групповой работы.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слова.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Морфологический разбор глагола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Порядок морфологического разбора глагола.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навыков комплексного анализа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управлять своим поведением (контроль,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оценка своего действия).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lastRenderedPageBreak/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осознавать самого себя как движущую силу своего научения, свою способность к преодолению препятствий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объяснять языковые явления, процессы, связи и отношения, выявляемые ходе исследования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глагола.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Морфологический разбор глагола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Порядок морфологического разбора глагола.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навыков комплексного анализа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управлять своим поведением (контроль,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оценка своего действия).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осознавать самого себя как движущую силу своего научения, свою способность к преодолению препятствий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объяснять языковые явления, процессы, связи и отношения, выявляемые ходе исследования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глагола.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Мягкий знак после шипящих в глаголах во 2-ом лице единственного числа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правило употребления Ь после шипящих в глаголах 2 лица ед. ч., находить изученную орфограмму, правильно писать слова с изученной орфограммой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устойчивой мотивации к обучению.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использовать адекватные языковые средства для отображения в форме речевых высказываний с целью планирования, контроля и самооценки действия.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умение находить грамматические и речевые ошибки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lastRenderedPageBreak/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анализа глаголов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Мягкий знак после шипящих в глаголах во 2-ом лице единственного числа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правило употребления Ь после шипящих в глаголах 2 лица ед. ч., находить изученную орфограмму, правильно писать слова с изученной орфограммой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устойчивой мотивации к обучению.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использовать адекватные языковые средства для отображения в форме речевых высказываний с целью планирования, контроля и самооценки действия.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умение находить грамматические и речевые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ошибки .</w:t>
            </w:r>
            <w:proofErr w:type="gramEnd"/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анализа глаголов.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Употребление времён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Уметь соблюдать правильное ударение в глаголах, при произношении которых допускают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ся ошибки (начать, понять начал, понял; начала, поняла; повторит, облегчит), опозна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глаголы, находить орфо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граммы в них, применять изу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ченные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орфографические правила на письме.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Интерес к созданию собственных текстов, стремление к речевому совершенствованию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управлять своим поведением (контроль,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оценка своего действия).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осознавать самого себя как движущую силу своего научения, свою способность к преодолению препятствий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объяснять языковые явления, процессы, связи и отношения, выявляемые в ходе анализа глаголов,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применение глаголов различных времён на практике.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Употребление времён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Уметь соблюдать правильное ударение в глаголах, при произношении которых допускают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ся ошибки (начать, понять начал, понял; начала, поняла; повторит, облегчит), опозна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глаголы, находить орфо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граммы в них, применять изу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ченные орфографические правила на письме.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Интерес к созданию собственных текстов, стремление к речевому совершенствованию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управлять своим поведением (контроль,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оценка своего действия).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осознавать самого себя как движущую силу своего научения, свою способность к преодолению препятствий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анализа глаголов, применение глаголов различных времён на практике.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Повторение изученного по теме «Глагол»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Уметь правильно отвечать на вопросы по теме, определять вид, время глагола, правильно писать слова на изученные орфограммы, рассказывать об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-граммах в научном стиле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навыков анализа и конструирования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использовать адекватные языковые средства для отображения в форме речевых высказываний с целью планирования, контроля и самооценки действия.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работать по плану, сверяя свои действия с целью, прогнозировать, корректировать свою деятельность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рассуждения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Повторение изученного по теме «Глагол». Итоговый контроль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Уметь правильно отвечать на вопросы по теме, определять вид, время глагола, правильно писать слова на изученные орфограммы, рассказывать об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-граммах в научном стиле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навыков анализа и конструирования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использовать адекватные языковые средства для отображения в форме речевых высказываний с целью планирования, контроля и самооценки действия.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работать по плану, сверяя свои действия с целью, прогнозировать, корректировать свою деятельность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рассуждения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Контрольный диктант по теме «Глагол»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писать текст под диктов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ку и выполнять грамматическое задание к нему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навыков самоанализа и самоконтроля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Организовывать и планировать учебное сотрудничество с учителем и сверстниками.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самостоятельно составлять план решения учебной проблемы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строить рассуждения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Сочинение-рассказ по рисунку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О.В.Попович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«Не взяли на рыбалку»(упр.701)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Знать о рассказе на основе изображенного на рисунке, о композиции текста-повествования. Уметь использовать глаголы</w:t>
            </w:r>
          </w:p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разного вида в тексте, созда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вать текст повествовательно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го характера, реализуя замы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сел в соответствии с темой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Интерес к созданию собственных текстов; стремление к речевому совершенствованию; достаточный объём словарного запаса и грамматических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средств для свободного выражения мыслей и чувств при создании текста.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lastRenderedPageBreak/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Организовывать и планировать учебное сотрудничество с учителем и сверстниками.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осознавать самого себя как движущую силу своего научения, свою способность к преодолению препятствий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lastRenderedPageBreak/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создания сочинения- рассказа по рисунку.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Сочинение-рассказ по рисунку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О.В.Попович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«Не взяли на рыбалку»(упр.701)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Знать о рассказе на основе изображенного на рисунке, о композиции текста-повествования. Уметь использовать глаголы</w:t>
            </w:r>
          </w:p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разного вида в тексте, созда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вать текст повествовательно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го характера, реализуя замы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сел в соответствии с темой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Интерес к созданию собственных текстов; стремление к речевому совершенствованию; достаточный объём словарного запаса и грамматических средств для свободного выражения мыслей и чувств при создании текста.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Организовывать и планировать учебное сотрудничество с учителем и сверстниками.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осознавать самого себя как движущую силу своего научения, свою способность к преодолению препятствий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создания сочинения- рассказа по рисунку.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Повторение и систематизация изученного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Разделы науки о языке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основные понятия лингвистики. Уметь определять изученные части речи. Обос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новывать правильность выбо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ра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орфограмм при написании этих частей речи, использо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вать существительные, прила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гательные, глаголы в речи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Формирование устойчивой мотивации к обучению в группе.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работать в парах, группах, договариваться о совместной деятельности, слушать и слышать друг друга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lastRenderedPageBreak/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структуры сложных предложений.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Орфограммы в приставках и в корнях слов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Знать условия, от которых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зависит выбор орфограмм в</w:t>
            </w:r>
          </w:p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приставке и корне. Уметь различать орфограм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мы и употреблять слова с данными орфограммами в речи, применять изученные правила на письме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навыков анализа и конструирования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работать в парах, группах, договариваться о совместной деятельности, слушать и слышать друг друга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структуры сложных предложений.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Орфограммы в окончаниях слов. Употребление букв ъ и ь.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Опознавать части речи, нахо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дить в них орфограммы в окончаниях, применять изу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ченные правила на письме. Опознавать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части речи, нахо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дить изученные орфограммы в окончаниях.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Формирование навыков анализа и конструирования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работать в парах, группах, договариваться о совместной деятельности, оформлять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свои мысли в устной и письменной форме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проектировать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маршрут преодоления затруднений в обучении через включение в новые виды деятельности и формы сотрудничества.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структуры сложных предложений.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Знаки препинания в простом и сложном предложении и в предложениях с прямой речью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Уметь употреблять знаки за</w:t>
            </w:r>
            <w:r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softHyphen/>
              <w:t>вершения, разделения, вы</w:t>
            </w:r>
            <w:r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softHyphen/>
              <w:t>деления в простом ослож</w:t>
            </w:r>
            <w:r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softHyphen/>
              <w:t>ненном и сложном предложе</w:t>
            </w:r>
            <w:r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softHyphen/>
              <w:t>нии, видеть структуру пред</w:t>
            </w:r>
            <w:r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softHyphen/>
              <w:t>ложений, употреблять изу</w:t>
            </w:r>
            <w:r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softHyphen/>
              <w:t>ченные синтаксические кон</w:t>
            </w:r>
            <w:r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softHyphen/>
              <w:t>струкции в речи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Формирование навыков анализа и конструирования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 xml:space="preserve"> 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Формировать навыки учебного сотрудничества в ходе индивидуальной и групповой работы.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пользоваться разными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видами чтения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вычитывать все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виды информации, извлекать информацию из разных источников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(текста, схем, таблиц), преобразовывать информацию (в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таблицу, схему, алгоритм, ключевые слова)</w:t>
            </w:r>
          </w:p>
        </w:tc>
      </w:tr>
      <w:tr w:rsidR="0076678F" w:rsidTr="0076678F">
        <w:trPr>
          <w:trHeight w:val="1741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Знаки препинания в простом и сложном предложении и в предложениях с прямой речью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Уметь употреблять знаки за</w:t>
            </w:r>
            <w:r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softHyphen/>
              <w:t>вершения, разделения, вы</w:t>
            </w:r>
            <w:r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softHyphen/>
              <w:t>деления в простом ослож</w:t>
            </w:r>
            <w:r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softHyphen/>
              <w:t>ненном и сложном предложе</w:t>
            </w:r>
            <w:r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softHyphen/>
              <w:t>нии, видеть структуру пред</w:t>
            </w:r>
            <w:r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softHyphen/>
              <w:t>ложений, употреблять изу</w:t>
            </w:r>
            <w:r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softHyphen/>
              <w:t>ченные синтаксические кон</w:t>
            </w:r>
            <w:r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softHyphen/>
              <w:t>струкции в речи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Формирование навыков анализа и конструирования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 xml:space="preserve"> 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Формировать навыки учебного сотрудничества в ходе индивидуальной и групповой работы.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пользоваться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разными,видами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чтения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аудирования,вычитывать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все виды информации, извлекать информацию из разных источников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(текста, схем, таблиц), преобразовывать информацию (в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таблицу, схему, алгоритм, ключевые слова)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Итоговый контрольный диктант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писать текст под диктов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ку и выполнять грамматическое задание к нему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навыков самоанализа и самоконтроля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управлять своим поведением (контроль,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оценка своего действия).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осознавать самого себя как движущую силу своего научения, свою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способность к преодолению препятствий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контрольного диктанта.</w:t>
            </w: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lastRenderedPageBreak/>
              <w:t>136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Итогово-обобшающий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урок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 и систематизация изученного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работать в парах, группах, договариваться о совместной деятельности, оформлять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свои мысли в устной и письменной форме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объяснять языковые явления, процессы, связи и отношения, выявляемые в ходе исследования структуры сложных предложений.</w:t>
            </w:r>
          </w:p>
        </w:tc>
      </w:tr>
    </w:tbl>
    <w:p w:rsidR="0076678F" w:rsidRDefault="0076678F" w:rsidP="0076678F">
      <w:pPr>
        <w:tabs>
          <w:tab w:val="left" w:pos="14034"/>
        </w:tabs>
        <w:rPr>
          <w:rFonts w:ascii="Times New Roman" w:hAnsi="Times New Roman" w:cs="Times New Roman"/>
          <w:sz w:val="28"/>
          <w:szCs w:val="28"/>
        </w:rPr>
      </w:pPr>
    </w:p>
    <w:p w:rsidR="0076678F" w:rsidRDefault="0076678F" w:rsidP="0076678F">
      <w:pPr>
        <w:tabs>
          <w:tab w:val="left" w:pos="14034"/>
        </w:tabs>
        <w:rPr>
          <w:rFonts w:ascii="Times New Roman" w:hAnsi="Times New Roman" w:cs="Times New Roman"/>
          <w:sz w:val="28"/>
          <w:szCs w:val="28"/>
        </w:rPr>
      </w:pPr>
    </w:p>
    <w:p w:rsidR="0076678F" w:rsidRDefault="0076678F" w:rsidP="0076678F">
      <w:pPr>
        <w:rPr>
          <w:rFonts w:ascii="Times New Roman" w:hAnsi="Times New Roman" w:cs="Times New Roman"/>
          <w:sz w:val="28"/>
          <w:szCs w:val="28"/>
        </w:rPr>
      </w:pPr>
    </w:p>
    <w:p w:rsidR="0076678F" w:rsidRDefault="0076678F" w:rsidP="0076678F">
      <w:pPr>
        <w:pStyle w:val="1"/>
        <w:ind w:right="-456"/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учебно-методического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обеспечения</w:t>
      </w:r>
    </w:p>
    <w:p w:rsidR="0076678F" w:rsidRDefault="0076678F" w:rsidP="0076678F">
      <w:pPr>
        <w:pStyle w:val="ac"/>
        <w:spacing w:before="1"/>
        <w:ind w:left="0" w:right="-456"/>
        <w:rPr>
          <w:b/>
          <w:sz w:val="28"/>
          <w:szCs w:val="28"/>
        </w:rPr>
      </w:pPr>
    </w:p>
    <w:tbl>
      <w:tblPr>
        <w:tblStyle w:val="TableNormal"/>
        <w:tblW w:w="15165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2"/>
        <w:gridCol w:w="5024"/>
        <w:gridCol w:w="4539"/>
      </w:tblGrid>
      <w:tr w:rsidR="0076678F" w:rsidTr="0076678F">
        <w:trPr>
          <w:trHeight w:val="320"/>
        </w:trPr>
        <w:tc>
          <w:tcPr>
            <w:tcW w:w="5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678F" w:rsidRDefault="0076678F">
            <w:pPr>
              <w:pStyle w:val="TableParagraph"/>
              <w:spacing w:line="301" w:lineRule="exact"/>
              <w:ind w:left="1857" w:right="-456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Учебники</w:t>
            </w:r>
            <w:proofErr w:type="spellEnd"/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678F" w:rsidRDefault="0076678F">
            <w:pPr>
              <w:pStyle w:val="TableParagraph"/>
              <w:spacing w:line="301" w:lineRule="exact"/>
              <w:ind w:left="1403" w:right="-456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Учебные</w:t>
            </w:r>
            <w:proofErr w:type="spellEnd"/>
            <w:r>
              <w:rPr>
                <w:b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пособия</w:t>
            </w:r>
            <w:proofErr w:type="spellEnd"/>
          </w:p>
        </w:tc>
        <w:tc>
          <w:tcPr>
            <w:tcW w:w="4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678F" w:rsidRDefault="0076678F">
            <w:pPr>
              <w:pStyle w:val="TableParagraph"/>
              <w:spacing w:line="301" w:lineRule="exact"/>
              <w:ind w:left="1054" w:right="-456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Методические</w:t>
            </w:r>
            <w:proofErr w:type="spellEnd"/>
            <w:r>
              <w:rPr>
                <w:b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пособия</w:t>
            </w:r>
            <w:proofErr w:type="spellEnd"/>
          </w:p>
        </w:tc>
      </w:tr>
      <w:tr w:rsidR="0076678F" w:rsidTr="0076678F">
        <w:trPr>
          <w:trHeight w:val="2536"/>
        </w:trPr>
        <w:tc>
          <w:tcPr>
            <w:tcW w:w="5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678F" w:rsidRDefault="0076678F" w:rsidP="0076678F">
            <w:pPr>
              <w:pStyle w:val="TableParagraph"/>
              <w:numPr>
                <w:ilvl w:val="0"/>
                <w:numId w:val="20"/>
              </w:numPr>
              <w:tabs>
                <w:tab w:val="left" w:pos="471"/>
              </w:tabs>
              <w:ind w:right="193"/>
              <w:jc w:val="both"/>
              <w:rPr>
                <w:sz w:val="28"/>
                <w:szCs w:val="28"/>
              </w:rPr>
            </w:pPr>
            <w:r w:rsidRPr="0076678F">
              <w:rPr>
                <w:sz w:val="28"/>
                <w:szCs w:val="28"/>
                <w:lang w:val="ru-RU" w:eastAsia="ru-RU"/>
              </w:rPr>
              <w:t xml:space="preserve">А. А. </w:t>
            </w:r>
            <w:proofErr w:type="spellStart"/>
            <w:r w:rsidRPr="0076678F">
              <w:rPr>
                <w:sz w:val="28"/>
                <w:szCs w:val="28"/>
                <w:lang w:val="ru-RU" w:eastAsia="ru-RU"/>
              </w:rPr>
              <w:t>Ладыженской</w:t>
            </w:r>
            <w:proofErr w:type="spellEnd"/>
            <w:r w:rsidRPr="0076678F">
              <w:rPr>
                <w:sz w:val="28"/>
                <w:szCs w:val="28"/>
                <w:lang w:val="ru-RU" w:eastAsia="ru-RU"/>
              </w:rPr>
              <w:t xml:space="preserve">, М. Т. Баранова, Л. А. </w:t>
            </w:r>
            <w:proofErr w:type="spellStart"/>
            <w:r w:rsidRPr="0076678F">
              <w:rPr>
                <w:sz w:val="28"/>
                <w:szCs w:val="28"/>
                <w:lang w:val="ru-RU" w:eastAsia="ru-RU"/>
              </w:rPr>
              <w:t>Тростенцовой</w:t>
            </w:r>
            <w:proofErr w:type="spellEnd"/>
            <w:r w:rsidRPr="0076678F">
              <w:rPr>
                <w:sz w:val="28"/>
                <w:szCs w:val="28"/>
                <w:lang w:val="ru-RU" w:eastAsia="ru-RU"/>
              </w:rPr>
              <w:t xml:space="preserve"> </w:t>
            </w:r>
            <w:r w:rsidRPr="0076678F">
              <w:rPr>
                <w:sz w:val="28"/>
                <w:szCs w:val="28"/>
                <w:lang w:val="ru-RU"/>
              </w:rPr>
              <w:t>Русский язык:</w:t>
            </w:r>
            <w:r w:rsidRPr="0076678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6678F">
              <w:rPr>
                <w:sz w:val="28"/>
                <w:szCs w:val="28"/>
                <w:lang w:val="ru-RU"/>
              </w:rPr>
              <w:t>5</w:t>
            </w:r>
            <w:r w:rsidRPr="0076678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678F">
              <w:rPr>
                <w:sz w:val="28"/>
                <w:szCs w:val="28"/>
                <w:lang w:val="ru-RU"/>
              </w:rPr>
              <w:t>кл</w:t>
            </w:r>
            <w:proofErr w:type="spellEnd"/>
            <w:r w:rsidRPr="0076678F">
              <w:rPr>
                <w:sz w:val="28"/>
                <w:szCs w:val="28"/>
                <w:lang w:val="ru-RU"/>
              </w:rPr>
              <w:t>.:</w:t>
            </w:r>
            <w:r w:rsidRPr="0076678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76678F">
              <w:rPr>
                <w:sz w:val="28"/>
                <w:szCs w:val="28"/>
                <w:lang w:val="ru-RU"/>
              </w:rPr>
              <w:t>Учеб.-</w:t>
            </w:r>
            <w:proofErr w:type="gramEnd"/>
            <w:r w:rsidRPr="0076678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6678F">
              <w:rPr>
                <w:sz w:val="28"/>
                <w:szCs w:val="28"/>
                <w:lang w:val="ru-RU"/>
              </w:rPr>
              <w:t>хрестоматия:</w:t>
            </w:r>
            <w:r w:rsidRPr="0076678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6678F">
              <w:rPr>
                <w:sz w:val="28"/>
                <w:szCs w:val="28"/>
                <w:lang w:val="ru-RU"/>
              </w:rPr>
              <w:t>В</w:t>
            </w:r>
            <w:r w:rsidRPr="0076678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6678F">
              <w:rPr>
                <w:sz w:val="28"/>
                <w:szCs w:val="28"/>
                <w:lang w:val="ru-RU"/>
              </w:rPr>
              <w:t>2</w:t>
            </w:r>
            <w:r w:rsidRPr="0076678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6678F">
              <w:rPr>
                <w:sz w:val="28"/>
                <w:szCs w:val="28"/>
                <w:lang w:val="ru-RU"/>
              </w:rPr>
              <w:t>ч.</w:t>
            </w:r>
            <w:r w:rsidRPr="0076678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6678F">
              <w:rPr>
                <w:sz w:val="28"/>
                <w:szCs w:val="28"/>
                <w:lang w:val="ru-RU"/>
              </w:rPr>
              <w:t>М.:</w:t>
            </w:r>
            <w:r w:rsidRPr="0076678F">
              <w:rPr>
                <w:spacing w:val="60"/>
                <w:sz w:val="28"/>
                <w:szCs w:val="28"/>
                <w:lang w:val="ru-RU"/>
              </w:rPr>
              <w:t xml:space="preserve"> </w:t>
            </w:r>
            <w:r w:rsidRPr="0076678F">
              <w:rPr>
                <w:sz w:val="28"/>
                <w:szCs w:val="28"/>
                <w:lang w:val="ru-RU"/>
              </w:rPr>
              <w:t>Просвещение,</w:t>
            </w:r>
            <w:r w:rsidRPr="0076678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6678F">
              <w:rPr>
                <w:sz w:val="28"/>
                <w:szCs w:val="28"/>
                <w:lang w:val="ru-RU"/>
              </w:rPr>
              <w:t xml:space="preserve">2013. </w:t>
            </w:r>
            <w:bookmarkStart w:id="0" w:name="_GoBack"/>
            <w:bookmarkEnd w:id="0"/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678F" w:rsidRPr="0076678F" w:rsidRDefault="0076678F">
            <w:pPr>
              <w:pStyle w:val="TableParagraph"/>
              <w:numPr>
                <w:ilvl w:val="0"/>
                <w:numId w:val="22"/>
              </w:numPr>
              <w:tabs>
                <w:tab w:val="left" w:pos="471"/>
              </w:tabs>
              <w:ind w:right="115"/>
              <w:rPr>
                <w:sz w:val="28"/>
                <w:szCs w:val="28"/>
                <w:lang w:val="ru-RU"/>
              </w:rPr>
            </w:pPr>
            <w:r w:rsidRPr="0076678F">
              <w:rPr>
                <w:sz w:val="28"/>
                <w:szCs w:val="28"/>
                <w:lang w:val="ru-RU"/>
              </w:rPr>
              <w:t>Русский язык: 5 класс: Фонохрестоматия:</w:t>
            </w:r>
            <w:r w:rsidRPr="0076678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6678F">
              <w:rPr>
                <w:sz w:val="28"/>
                <w:szCs w:val="28"/>
                <w:lang w:val="ru-RU"/>
              </w:rPr>
              <w:t>Электронное</w:t>
            </w:r>
            <w:r w:rsidRPr="0076678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76678F">
              <w:rPr>
                <w:sz w:val="28"/>
                <w:szCs w:val="28"/>
                <w:lang w:val="ru-RU"/>
              </w:rPr>
              <w:t>учебное</w:t>
            </w:r>
            <w:r w:rsidRPr="0076678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76678F">
              <w:rPr>
                <w:sz w:val="28"/>
                <w:szCs w:val="28"/>
                <w:lang w:val="ru-RU"/>
              </w:rPr>
              <w:t>пособие</w:t>
            </w:r>
            <w:r w:rsidRPr="0076678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76678F">
              <w:rPr>
                <w:sz w:val="28"/>
                <w:szCs w:val="28"/>
                <w:lang w:val="ru-RU"/>
              </w:rPr>
              <w:t>на</w:t>
            </w:r>
            <w:r w:rsidRPr="0076678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76678F">
              <w:rPr>
                <w:sz w:val="28"/>
                <w:szCs w:val="28"/>
                <w:lang w:val="ru-RU"/>
              </w:rPr>
              <w:t>1С</w:t>
            </w:r>
            <w:r>
              <w:rPr>
                <w:sz w:val="28"/>
                <w:szCs w:val="28"/>
              </w:rPr>
              <w:t>D</w:t>
            </w:r>
            <w:r w:rsidRPr="0076678F">
              <w:rPr>
                <w:sz w:val="28"/>
                <w:szCs w:val="28"/>
                <w:lang w:val="ru-RU"/>
              </w:rPr>
              <w:t>МР3</w:t>
            </w:r>
          </w:p>
          <w:p w:rsidR="0076678F" w:rsidRPr="0076678F" w:rsidRDefault="0076678F">
            <w:pPr>
              <w:pStyle w:val="TableParagraph"/>
              <w:spacing w:line="235" w:lineRule="auto"/>
              <w:ind w:left="470" w:right="115"/>
              <w:rPr>
                <w:sz w:val="28"/>
                <w:szCs w:val="28"/>
                <w:lang w:val="ru-RU"/>
              </w:rPr>
            </w:pPr>
            <w:r w:rsidRPr="0076678F">
              <w:rPr>
                <w:sz w:val="28"/>
                <w:szCs w:val="28"/>
                <w:lang w:val="ru-RU"/>
              </w:rPr>
              <w:t>/ Сост</w:t>
            </w:r>
            <w:r w:rsidRPr="0076678F">
              <w:rPr>
                <w:sz w:val="28"/>
                <w:szCs w:val="28"/>
                <w:lang w:val="ru-RU" w:eastAsia="ru-RU"/>
              </w:rPr>
              <w:t xml:space="preserve">. А. </w:t>
            </w:r>
            <w:proofErr w:type="spellStart"/>
            <w:r w:rsidRPr="0076678F">
              <w:rPr>
                <w:sz w:val="28"/>
                <w:szCs w:val="28"/>
                <w:lang w:val="ru-RU" w:eastAsia="ru-RU"/>
              </w:rPr>
              <w:t>Ладыженской</w:t>
            </w:r>
            <w:proofErr w:type="spellEnd"/>
            <w:r w:rsidRPr="0076678F">
              <w:rPr>
                <w:sz w:val="28"/>
                <w:szCs w:val="28"/>
                <w:lang w:val="ru-RU" w:eastAsia="ru-RU"/>
              </w:rPr>
              <w:t xml:space="preserve">, М. Т. Баранова, Л. А. </w:t>
            </w:r>
            <w:proofErr w:type="spellStart"/>
            <w:r w:rsidRPr="0076678F">
              <w:rPr>
                <w:sz w:val="28"/>
                <w:szCs w:val="28"/>
                <w:lang w:val="ru-RU" w:eastAsia="ru-RU"/>
              </w:rPr>
              <w:t>Тростенцовой</w:t>
            </w:r>
            <w:proofErr w:type="spellEnd"/>
            <w:r w:rsidRPr="0076678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76678F">
              <w:rPr>
                <w:sz w:val="28"/>
                <w:szCs w:val="28"/>
                <w:lang w:val="ru-RU"/>
              </w:rPr>
              <w:t>2013.</w:t>
            </w:r>
          </w:p>
        </w:tc>
        <w:tc>
          <w:tcPr>
            <w:tcW w:w="4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678F" w:rsidRDefault="0076678F">
            <w:pPr>
              <w:pStyle w:val="TableParagraph"/>
              <w:numPr>
                <w:ilvl w:val="0"/>
                <w:numId w:val="24"/>
              </w:numPr>
              <w:tabs>
                <w:tab w:val="left" w:pos="469"/>
              </w:tabs>
              <w:ind w:right="115"/>
              <w:rPr>
                <w:sz w:val="28"/>
                <w:szCs w:val="28"/>
              </w:rPr>
            </w:pPr>
            <w:r w:rsidRPr="0076678F">
              <w:rPr>
                <w:sz w:val="28"/>
                <w:szCs w:val="28"/>
                <w:lang w:val="ru-RU" w:eastAsia="ru-RU"/>
              </w:rPr>
              <w:t xml:space="preserve">А. А. </w:t>
            </w:r>
            <w:proofErr w:type="spellStart"/>
            <w:r w:rsidRPr="0076678F">
              <w:rPr>
                <w:sz w:val="28"/>
                <w:szCs w:val="28"/>
                <w:lang w:val="ru-RU" w:eastAsia="ru-RU"/>
              </w:rPr>
              <w:t>Ладыженской</w:t>
            </w:r>
            <w:proofErr w:type="spellEnd"/>
            <w:r w:rsidRPr="0076678F">
              <w:rPr>
                <w:sz w:val="28"/>
                <w:szCs w:val="28"/>
                <w:lang w:val="ru-RU" w:eastAsia="ru-RU"/>
              </w:rPr>
              <w:t xml:space="preserve">, </w:t>
            </w:r>
            <w:r w:rsidRPr="0076678F">
              <w:rPr>
                <w:sz w:val="28"/>
                <w:szCs w:val="28"/>
                <w:lang w:val="ru-RU"/>
              </w:rPr>
              <w:t>Уроки Русского языка в 5 классе.</w:t>
            </w:r>
            <w:r w:rsidRPr="0076678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Поурочные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разработки</w:t>
            </w:r>
            <w:proofErr w:type="spellEnd"/>
            <w:r>
              <w:rPr>
                <w:sz w:val="28"/>
                <w:szCs w:val="28"/>
              </w:rPr>
              <w:t xml:space="preserve">. М.: </w:t>
            </w:r>
            <w:proofErr w:type="spellStart"/>
            <w:r>
              <w:rPr>
                <w:sz w:val="28"/>
                <w:szCs w:val="28"/>
              </w:rPr>
              <w:t>Просвещение</w:t>
            </w:r>
            <w:proofErr w:type="spellEnd"/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2012.</w:t>
            </w:r>
          </w:p>
          <w:p w:rsidR="0076678F" w:rsidRDefault="0076678F">
            <w:pPr>
              <w:pStyle w:val="TableParagraph"/>
              <w:tabs>
                <w:tab w:val="left" w:pos="469"/>
              </w:tabs>
              <w:ind w:left="468" w:right="115"/>
              <w:jc w:val="both"/>
              <w:rPr>
                <w:sz w:val="28"/>
                <w:szCs w:val="28"/>
              </w:rPr>
            </w:pPr>
          </w:p>
        </w:tc>
      </w:tr>
    </w:tbl>
    <w:p w:rsidR="0076678F" w:rsidRDefault="0076678F" w:rsidP="0076678F">
      <w:pPr>
        <w:tabs>
          <w:tab w:val="left" w:pos="14034"/>
        </w:tabs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678F" w:rsidRDefault="0076678F" w:rsidP="0076678F">
      <w:pPr>
        <w:tabs>
          <w:tab w:val="left" w:pos="14034"/>
        </w:tabs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Календарно-тематическое планирование</w:t>
      </w:r>
    </w:p>
    <w:p w:rsidR="0076678F" w:rsidRDefault="0076678F" w:rsidP="0076678F">
      <w:pPr>
        <w:tabs>
          <w:tab w:val="left" w:pos="14034"/>
        </w:tabs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5030" w:type="dxa"/>
        <w:tblInd w:w="-434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9"/>
        <w:gridCol w:w="4679"/>
        <w:gridCol w:w="1134"/>
        <w:gridCol w:w="1276"/>
        <w:gridCol w:w="1134"/>
        <w:gridCol w:w="6238"/>
      </w:tblGrid>
      <w:tr w:rsidR="0076678F" w:rsidTr="0076678F">
        <w:trPr>
          <w:trHeight w:val="65"/>
        </w:trPr>
        <w:tc>
          <w:tcPr>
            <w:tcW w:w="5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6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раздела и тем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Сроки прохождения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                                 Примечание</w:t>
            </w:r>
          </w:p>
        </w:tc>
      </w:tr>
      <w:tr w:rsidR="0076678F" w:rsidTr="0076678F">
        <w:tc>
          <w:tcPr>
            <w:tcW w:w="5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76678F" w:rsidRDefault="0076678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76678F" w:rsidRDefault="0076678F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76678F" w:rsidRDefault="0076678F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факт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Язык и общение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Язык и человек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2.09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rPr>
          <w:trHeight w:val="301"/>
        </w:trPr>
        <w:tc>
          <w:tcPr>
            <w:tcW w:w="5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Стили речи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 изученного в начальных классах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rPr>
          <w:trHeight w:val="567"/>
        </w:trPr>
        <w:tc>
          <w:tcPr>
            <w:tcW w:w="5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Звуки и буквы. Произношение и правописание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Орфограмма. Правописание безударных гласных в корне слова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rPr>
          <w:trHeight w:val="632"/>
        </w:trPr>
        <w:tc>
          <w:tcPr>
            <w:tcW w:w="5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Правописание проверяемых согласных в корне слова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Правописание непроизносимых согласных в корне слова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Буквы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и,у,а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после шипящих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rPr>
          <w:trHeight w:val="441"/>
        </w:trPr>
        <w:tc>
          <w:tcPr>
            <w:tcW w:w="5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Разделительные Ъ и 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Раздельное написание предлогов с другими словами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Обучающее изложение «Хитрый заяц»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rPr>
          <w:trHeight w:val="296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 речи. Глагол.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глаголах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Тема текста.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Личные окончания глаголов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rPr>
          <w:trHeight w:val="338"/>
        </w:trPr>
        <w:tc>
          <w:tcPr>
            <w:tcW w:w="5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Имя существительное. Имя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прилагательное.Местоимение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Основная мысль текста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Контрольный диктант №1 по теме «Повторение изученного в начальных классах».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Синтаксис. Пунктуация.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Синтаксис и пунктуация. Работа над ошибками в диктанте.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Словосочетание. Разбор словосочетания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Предложение. Грамматическая основа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Р.р.Подготовка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 сжатому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изложениею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упр. 144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Обучающее сжатое изложение по упр. 144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Виды предложений по цели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высказывания.Восклицательные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предложения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Члены предложения. Главные члены предложения. Подлежащее и сказуемое.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Тире между подлежащим и сказуемым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Нераспространённые и распространённые предложения.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Второстепенные члены предложения. Дополнение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28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Обстоятельство.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Предложения с однородными членами. Знаки препинания в предложениях с однородными членами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Подготовка к контрольному сочинению № 1 «Памятный день» (упр. 157)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 Написание контрольного сочинения № 1 «Памятный день» (упр. 157)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Предложения с обращениями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Письмо (упр.225)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Синтаксический и пунктуационный разбор простого предложения. Разбор простого предложения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36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Простые и сложные предложения.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Обучающее сочинение по картине Решетникова «Мальчишки»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Синтаксический разбор сложного предложения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Прямая речь. Знакомство с косвенной речью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Речь устная и письменная, монологическая и диалогическая. Этикетные диалоги.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Контрольный диктант №2 по теме «Синтаксис. Пунктуация»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Фонетика. Орфоэпия. Графика. Орфография.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Фонетика.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Гласные и согласные звуки.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45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Изменение звуков в потоке речи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Согласные твёрдые и мягкие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Повествование (упр.283)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Согласные звонкие и глухие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Графика. Алфавит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Описание предмета (упр.302)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Обозначение мягкости согласных с помощью мягкого знака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Двойная роль букв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е, ё, ю, я.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Словарный диктант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Орфоэпия. Анализ словарного диктанта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Фонетический разбор слова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55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Описание предметов, изображенных на картине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Ф.Толстого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«Цветы, фрукты, птица» (упр.323)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rPr>
          <w:trHeight w:val="255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Лексика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Слово и его лексическое значение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Однозначные и многозначные слова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Прямое и переносное значение слова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Омонимы. Синонимы.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Антонимы. Повторение изученного.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rPr>
          <w:trHeight w:val="5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 Контрольное изложение № 1 «Первый снег» (упр.375)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Морфемика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 Орфография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62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Морфема – наименьшая значимая часть слова. Изменение и образование слов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Окончание. Основа слова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Корень слова.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Рассуждение (упр.402)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Суффикс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Приставка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Чередование звуков.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pStyle w:val="1"/>
              <w:spacing w:line="276" w:lineRule="auto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Беглые гласные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Варианты морфем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Морфемный разбор слова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72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Правописание гласных и согласных в приставках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Буквы з и с на конце приставок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rPr>
          <w:trHeight w:val="479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Буквы о-а в корне -лаг-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Symbol" w:char="F0BE"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-лож-.</w:t>
            </w:r>
          </w:p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Словарный диктант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Буквы о-а в корне 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Symbol" w:char="F0BE"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-рос-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Буквы ё-о после шипящих в корне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Морфология. Орфография.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Имя существительное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Имя существительное как часть речи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Доказательства в рассуждении (упр.484)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Контрольное сочинение №2 по теме «Почему нужно беречь книгу» (упр. 474)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Имена существительные одушевлённые и неодушевлённые. Анализ сочинения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Имена существительные собственные и нарицательные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 имён существительных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Имена существительные, которые имеют форму только множественного числа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Имена существительные, которые имеют форму только единственного числа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Три склонения имён существительных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Падеж имён существительных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88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Правописание гласных в падежных окончаниях существительных в единственном числе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Множественное число имён существительных. Анализ изложения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Множественное число имён существительных.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Правописание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sym w:font="Symbol" w:char="F0BE"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после шипящих и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в окончаниях существительных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Морфологический разбор имени существительного.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Повторение изученного по теме «Имя существительное». Проверочная работа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Имя прилагательное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Имя прилагательное как часть речи.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95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Правописание гласных в падежных окончания прилагательных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Прилагательные полные и краткие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Морфологический разбор имени прилагательного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Повторение изученного по теме «Имя прилагательное»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Контрольный диктант №3 по теме «Имя прилагательное»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Глагол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Глагол как часть речи. Анализ диктанта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с глаголами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Рассказ (упр.619)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Неопределённая форма глагола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104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Правописание –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–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Словарный диктант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Виды глагола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Закрепление изученного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Буквы е – и в корнях с чередованиями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Буквы е – и в корнях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чередованиями.Проверочная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Невыдуманный рассказ (о себе) (упр.652)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Время глагола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Прошедшее время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Настоящее время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Будущее время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114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Спряжение глаголов.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Закрепление изученного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определить спряжение глагола с безударным личным окончанием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определить спряжение глагола с безударным личным окончанием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rPr>
          <w:trHeight w:val="38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Закрепление изученного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Мягкий знак после шипящих в глаголах во 2-ом лице единственного числа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Закрепление изученного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Употребление времён глагола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Закрепление изученного по теме « Употребление времён»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125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Повторение изученного по теме «Глагол»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Повторение изученного по теме «Глагол». Итоговый контроль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Контрольный диктант по теме «Глагол»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Сочинение-рассказ по рисунку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О.В.Попович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«Не взяли на рыбалку»(упр.701)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Сочинение-рассказ по рисунку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О.В.Попович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«Не взяли на рыбалку»(упр.701)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Повторение и систематизация изученного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Разделы науки о языке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Орфограммы в приставках и в корнях слов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rPr>
          <w:trHeight w:val="432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132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Орфограммы в окончаниях слов. Употребление букв ъ и ь.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Знаки препинания в простом и сложном предложении и в предложениях с прямой речью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rPr>
          <w:trHeight w:val="556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Повторение и закрепление изученного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Итоговый контрольный диктант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78F" w:rsidTr="0076678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Итогово-обобшающий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урок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6678F" w:rsidRDefault="0076678F">
            <w:pPr>
              <w:tabs>
                <w:tab w:val="left" w:pos="140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6678F" w:rsidRDefault="0076678F" w:rsidP="0076678F">
      <w:pPr>
        <w:tabs>
          <w:tab w:val="left" w:pos="14034"/>
        </w:tabs>
        <w:rPr>
          <w:rFonts w:ascii="Times New Roman" w:hAnsi="Times New Roman" w:cs="Times New Roman"/>
          <w:sz w:val="28"/>
          <w:szCs w:val="28"/>
        </w:rPr>
      </w:pPr>
    </w:p>
    <w:p w:rsidR="0076678F" w:rsidRDefault="0076678F" w:rsidP="0076678F">
      <w:pPr>
        <w:tabs>
          <w:tab w:val="left" w:pos="14034"/>
        </w:tabs>
        <w:rPr>
          <w:rFonts w:ascii="Times New Roman" w:hAnsi="Times New Roman" w:cs="Times New Roman"/>
          <w:sz w:val="28"/>
          <w:szCs w:val="28"/>
        </w:rPr>
      </w:pPr>
    </w:p>
    <w:p w:rsidR="0076678F" w:rsidRDefault="0076678F" w:rsidP="0076678F">
      <w:pPr>
        <w:ind w:right="-456"/>
        <w:rPr>
          <w:rFonts w:ascii="Times New Roman" w:hAnsi="Times New Roman" w:cs="Times New Roman"/>
          <w:sz w:val="28"/>
          <w:szCs w:val="28"/>
        </w:rPr>
      </w:pPr>
    </w:p>
    <w:p w:rsidR="00486B83" w:rsidRDefault="00486B83"/>
    <w:sectPr w:rsidR="00486B83" w:rsidSect="0076678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2" w15:restartNumberingAfterBreak="0">
    <w:nsid w:val="0DFD4230"/>
    <w:multiLevelType w:val="hybridMultilevel"/>
    <w:tmpl w:val="B97446DC"/>
    <w:lvl w:ilvl="0" w:tplc="E1E0089C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CCA81F0">
      <w:numFmt w:val="bullet"/>
      <w:lvlText w:val="•"/>
      <w:lvlJc w:val="left"/>
      <w:pPr>
        <w:ind w:left="914" w:hanging="360"/>
      </w:pPr>
      <w:rPr>
        <w:lang w:val="ru-RU" w:eastAsia="en-US" w:bidi="ar-SA"/>
      </w:rPr>
    </w:lvl>
    <w:lvl w:ilvl="2" w:tplc="47F866C4">
      <w:numFmt w:val="bullet"/>
      <w:lvlText w:val="•"/>
      <w:lvlJc w:val="left"/>
      <w:pPr>
        <w:ind w:left="1369" w:hanging="360"/>
      </w:pPr>
      <w:rPr>
        <w:lang w:val="ru-RU" w:eastAsia="en-US" w:bidi="ar-SA"/>
      </w:rPr>
    </w:lvl>
    <w:lvl w:ilvl="3" w:tplc="DFE2836E">
      <w:numFmt w:val="bullet"/>
      <w:lvlText w:val="•"/>
      <w:lvlJc w:val="left"/>
      <w:pPr>
        <w:ind w:left="1823" w:hanging="360"/>
      </w:pPr>
      <w:rPr>
        <w:lang w:val="ru-RU" w:eastAsia="en-US" w:bidi="ar-SA"/>
      </w:rPr>
    </w:lvl>
    <w:lvl w:ilvl="4" w:tplc="873EBBB0">
      <w:numFmt w:val="bullet"/>
      <w:lvlText w:val="•"/>
      <w:lvlJc w:val="left"/>
      <w:pPr>
        <w:ind w:left="2278" w:hanging="360"/>
      </w:pPr>
      <w:rPr>
        <w:lang w:val="ru-RU" w:eastAsia="en-US" w:bidi="ar-SA"/>
      </w:rPr>
    </w:lvl>
    <w:lvl w:ilvl="5" w:tplc="C5165DCE">
      <w:numFmt w:val="bullet"/>
      <w:lvlText w:val="•"/>
      <w:lvlJc w:val="left"/>
      <w:pPr>
        <w:ind w:left="2732" w:hanging="360"/>
      </w:pPr>
      <w:rPr>
        <w:lang w:val="ru-RU" w:eastAsia="en-US" w:bidi="ar-SA"/>
      </w:rPr>
    </w:lvl>
    <w:lvl w:ilvl="6" w:tplc="02306CA6">
      <w:numFmt w:val="bullet"/>
      <w:lvlText w:val="•"/>
      <w:lvlJc w:val="left"/>
      <w:pPr>
        <w:ind w:left="3187" w:hanging="360"/>
      </w:pPr>
      <w:rPr>
        <w:lang w:val="ru-RU" w:eastAsia="en-US" w:bidi="ar-SA"/>
      </w:rPr>
    </w:lvl>
    <w:lvl w:ilvl="7" w:tplc="B6823086">
      <w:numFmt w:val="bullet"/>
      <w:lvlText w:val="•"/>
      <w:lvlJc w:val="left"/>
      <w:pPr>
        <w:ind w:left="3641" w:hanging="360"/>
      </w:pPr>
      <w:rPr>
        <w:lang w:val="ru-RU" w:eastAsia="en-US" w:bidi="ar-SA"/>
      </w:rPr>
    </w:lvl>
    <w:lvl w:ilvl="8" w:tplc="0ACE0032">
      <w:numFmt w:val="bullet"/>
      <w:lvlText w:val="•"/>
      <w:lvlJc w:val="left"/>
      <w:pPr>
        <w:ind w:left="4096" w:hanging="360"/>
      </w:pPr>
      <w:rPr>
        <w:lang w:val="ru-RU" w:eastAsia="en-US" w:bidi="ar-SA"/>
      </w:rPr>
    </w:lvl>
  </w:abstractNum>
  <w:abstractNum w:abstractNumId="3" w15:restartNumberingAfterBreak="0">
    <w:nsid w:val="1CEF446D"/>
    <w:multiLevelType w:val="hybridMultilevel"/>
    <w:tmpl w:val="BB009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2771D"/>
    <w:multiLevelType w:val="hybridMultilevel"/>
    <w:tmpl w:val="ACB08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93942"/>
    <w:multiLevelType w:val="hybridMultilevel"/>
    <w:tmpl w:val="B8BEE3F0"/>
    <w:lvl w:ilvl="0" w:tplc="F6641232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B0E93B4">
      <w:numFmt w:val="bullet"/>
      <w:lvlText w:val="•"/>
      <w:lvlJc w:val="left"/>
      <w:pPr>
        <w:ind w:left="932" w:hanging="360"/>
      </w:pPr>
      <w:rPr>
        <w:lang w:val="ru-RU" w:eastAsia="en-US" w:bidi="ar-SA"/>
      </w:rPr>
    </w:lvl>
    <w:lvl w:ilvl="2" w:tplc="F2649634">
      <w:numFmt w:val="bullet"/>
      <w:lvlText w:val="•"/>
      <w:lvlJc w:val="left"/>
      <w:pPr>
        <w:ind w:left="1385" w:hanging="360"/>
      </w:pPr>
      <w:rPr>
        <w:lang w:val="ru-RU" w:eastAsia="en-US" w:bidi="ar-SA"/>
      </w:rPr>
    </w:lvl>
    <w:lvl w:ilvl="3" w:tplc="B7CCBF8E">
      <w:numFmt w:val="bullet"/>
      <w:lvlText w:val="•"/>
      <w:lvlJc w:val="left"/>
      <w:pPr>
        <w:ind w:left="1838" w:hanging="360"/>
      </w:pPr>
      <w:rPr>
        <w:lang w:val="ru-RU" w:eastAsia="en-US" w:bidi="ar-SA"/>
      </w:rPr>
    </w:lvl>
    <w:lvl w:ilvl="4" w:tplc="5BB6DA24">
      <w:numFmt w:val="bullet"/>
      <w:lvlText w:val="•"/>
      <w:lvlJc w:val="left"/>
      <w:pPr>
        <w:ind w:left="2291" w:hanging="360"/>
      </w:pPr>
      <w:rPr>
        <w:lang w:val="ru-RU" w:eastAsia="en-US" w:bidi="ar-SA"/>
      </w:rPr>
    </w:lvl>
    <w:lvl w:ilvl="5" w:tplc="5A447D40">
      <w:numFmt w:val="bullet"/>
      <w:lvlText w:val="•"/>
      <w:lvlJc w:val="left"/>
      <w:pPr>
        <w:ind w:left="2744" w:hanging="360"/>
      </w:pPr>
      <w:rPr>
        <w:lang w:val="ru-RU" w:eastAsia="en-US" w:bidi="ar-SA"/>
      </w:rPr>
    </w:lvl>
    <w:lvl w:ilvl="6" w:tplc="64B27F86">
      <w:numFmt w:val="bullet"/>
      <w:lvlText w:val="•"/>
      <w:lvlJc w:val="left"/>
      <w:pPr>
        <w:ind w:left="3196" w:hanging="360"/>
      </w:pPr>
      <w:rPr>
        <w:lang w:val="ru-RU" w:eastAsia="en-US" w:bidi="ar-SA"/>
      </w:rPr>
    </w:lvl>
    <w:lvl w:ilvl="7" w:tplc="E09C4A08">
      <w:numFmt w:val="bullet"/>
      <w:lvlText w:val="•"/>
      <w:lvlJc w:val="left"/>
      <w:pPr>
        <w:ind w:left="3649" w:hanging="360"/>
      </w:pPr>
      <w:rPr>
        <w:lang w:val="ru-RU" w:eastAsia="en-US" w:bidi="ar-SA"/>
      </w:rPr>
    </w:lvl>
    <w:lvl w:ilvl="8" w:tplc="92CAD746">
      <w:numFmt w:val="bullet"/>
      <w:lvlText w:val="•"/>
      <w:lvlJc w:val="left"/>
      <w:pPr>
        <w:ind w:left="4102" w:hanging="360"/>
      </w:pPr>
      <w:rPr>
        <w:lang w:val="ru-RU" w:eastAsia="en-US" w:bidi="ar-SA"/>
      </w:rPr>
    </w:lvl>
  </w:abstractNum>
  <w:abstractNum w:abstractNumId="6" w15:restartNumberingAfterBreak="0">
    <w:nsid w:val="32EC4291"/>
    <w:multiLevelType w:val="hybridMultilevel"/>
    <w:tmpl w:val="04548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BB05EB"/>
    <w:multiLevelType w:val="hybridMultilevel"/>
    <w:tmpl w:val="80D86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BC7850"/>
    <w:multiLevelType w:val="hybridMultilevel"/>
    <w:tmpl w:val="D03654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442166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515B47"/>
    <w:multiLevelType w:val="hybridMultilevel"/>
    <w:tmpl w:val="ED047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E86CD0"/>
    <w:multiLevelType w:val="hybridMultilevel"/>
    <w:tmpl w:val="5E56A3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8B565E"/>
    <w:multiLevelType w:val="hybridMultilevel"/>
    <w:tmpl w:val="56D486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D16376"/>
    <w:multiLevelType w:val="hybridMultilevel"/>
    <w:tmpl w:val="076AE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C339D6"/>
    <w:multiLevelType w:val="hybridMultilevel"/>
    <w:tmpl w:val="0136CD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275B19"/>
    <w:multiLevelType w:val="hybridMultilevel"/>
    <w:tmpl w:val="31F29FE6"/>
    <w:lvl w:ilvl="0" w:tplc="B1C21236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1D042DC">
      <w:numFmt w:val="bullet"/>
      <w:lvlText w:val="•"/>
      <w:lvlJc w:val="left"/>
      <w:pPr>
        <w:ind w:left="933" w:hanging="360"/>
      </w:pPr>
      <w:rPr>
        <w:lang w:val="ru-RU" w:eastAsia="en-US" w:bidi="ar-SA"/>
      </w:rPr>
    </w:lvl>
    <w:lvl w:ilvl="2" w:tplc="6CA43708">
      <w:numFmt w:val="bullet"/>
      <w:lvlText w:val="•"/>
      <w:lvlJc w:val="left"/>
      <w:pPr>
        <w:ind w:left="1386" w:hanging="360"/>
      </w:pPr>
      <w:rPr>
        <w:lang w:val="ru-RU" w:eastAsia="en-US" w:bidi="ar-SA"/>
      </w:rPr>
    </w:lvl>
    <w:lvl w:ilvl="3" w:tplc="90F2F926">
      <w:numFmt w:val="bullet"/>
      <w:lvlText w:val="•"/>
      <w:lvlJc w:val="left"/>
      <w:pPr>
        <w:ind w:left="1839" w:hanging="360"/>
      </w:pPr>
      <w:rPr>
        <w:lang w:val="ru-RU" w:eastAsia="en-US" w:bidi="ar-SA"/>
      </w:rPr>
    </w:lvl>
    <w:lvl w:ilvl="4" w:tplc="ECEE01B0">
      <w:numFmt w:val="bullet"/>
      <w:lvlText w:val="•"/>
      <w:lvlJc w:val="left"/>
      <w:pPr>
        <w:ind w:left="2292" w:hanging="360"/>
      </w:pPr>
      <w:rPr>
        <w:lang w:val="ru-RU" w:eastAsia="en-US" w:bidi="ar-SA"/>
      </w:rPr>
    </w:lvl>
    <w:lvl w:ilvl="5" w:tplc="2230FC88">
      <w:numFmt w:val="bullet"/>
      <w:lvlText w:val="•"/>
      <w:lvlJc w:val="left"/>
      <w:pPr>
        <w:ind w:left="2745" w:hanging="360"/>
      </w:pPr>
      <w:rPr>
        <w:lang w:val="ru-RU" w:eastAsia="en-US" w:bidi="ar-SA"/>
      </w:rPr>
    </w:lvl>
    <w:lvl w:ilvl="6" w:tplc="B5922558">
      <w:numFmt w:val="bullet"/>
      <w:lvlText w:val="•"/>
      <w:lvlJc w:val="left"/>
      <w:pPr>
        <w:ind w:left="3198" w:hanging="360"/>
      </w:pPr>
      <w:rPr>
        <w:lang w:val="ru-RU" w:eastAsia="en-US" w:bidi="ar-SA"/>
      </w:rPr>
    </w:lvl>
    <w:lvl w:ilvl="7" w:tplc="0F1E669E">
      <w:numFmt w:val="bullet"/>
      <w:lvlText w:val="•"/>
      <w:lvlJc w:val="left"/>
      <w:pPr>
        <w:ind w:left="3651" w:hanging="360"/>
      </w:pPr>
      <w:rPr>
        <w:lang w:val="ru-RU" w:eastAsia="en-US" w:bidi="ar-SA"/>
      </w:rPr>
    </w:lvl>
    <w:lvl w:ilvl="8" w:tplc="545E1FC0">
      <w:numFmt w:val="bullet"/>
      <w:lvlText w:val="•"/>
      <w:lvlJc w:val="left"/>
      <w:pPr>
        <w:ind w:left="4104" w:hanging="360"/>
      </w:pPr>
      <w:rPr>
        <w:lang w:val="ru-RU" w:eastAsia="en-US" w:bidi="ar-SA"/>
      </w:rPr>
    </w:lvl>
  </w:abstractNum>
  <w:abstractNum w:abstractNumId="15" w15:restartNumberingAfterBreak="0">
    <w:nsid w:val="74930A7D"/>
    <w:multiLevelType w:val="hybridMultilevel"/>
    <w:tmpl w:val="00A63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0"/>
  </w:num>
  <w:num w:numId="6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8"/>
  </w:num>
  <w:num w:numId="8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2"/>
  </w:num>
  <w:num w:numId="10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5"/>
  </w:num>
  <w:num w:numId="12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7"/>
  </w:num>
  <w:num w:numId="14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"/>
  </w:num>
  <w:num w:numId="16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"/>
  </w:num>
  <w:num w:numId="18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5"/>
  </w:num>
  <w:num w:numId="20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4"/>
  </w:num>
  <w:num w:numId="22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"/>
  </w:num>
  <w:num w:numId="24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6"/>
  </w:num>
  <w:num w:numId="26">
    <w:abstractNumId w:val="9"/>
  </w:num>
  <w:num w:numId="27">
    <w:abstractNumId w:val="13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40A"/>
    <w:rsid w:val="003B540A"/>
    <w:rsid w:val="00486B83"/>
    <w:rsid w:val="00766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22DA4"/>
  <w15:chartTrackingRefBased/>
  <w15:docId w15:val="{F58A28B1-18C0-4161-9C69-56A912584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78F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7667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semiHidden/>
    <w:unhideWhenUsed/>
    <w:qFormat/>
    <w:rsid w:val="0076678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678F"/>
    <w:pPr>
      <w:keepNext/>
      <w:keepLines/>
      <w:spacing w:before="40" w:after="0" w:line="256" w:lineRule="auto"/>
      <w:ind w:left="720" w:hanging="72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678F"/>
    <w:pPr>
      <w:keepNext/>
      <w:keepLines/>
      <w:spacing w:before="40" w:after="0" w:line="256" w:lineRule="auto"/>
      <w:ind w:left="864" w:hanging="864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6678F"/>
    <w:pPr>
      <w:keepNext/>
      <w:keepLines/>
      <w:spacing w:before="40" w:after="0" w:line="256" w:lineRule="auto"/>
      <w:ind w:left="1008" w:hanging="1008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6678F"/>
    <w:pPr>
      <w:keepNext/>
      <w:keepLines/>
      <w:spacing w:before="40" w:after="0" w:line="256" w:lineRule="auto"/>
      <w:ind w:left="1152" w:hanging="1152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6678F"/>
    <w:pPr>
      <w:keepNext/>
      <w:keepLines/>
      <w:spacing w:before="40" w:after="0" w:line="256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6678F"/>
    <w:pPr>
      <w:keepNext/>
      <w:keepLines/>
      <w:spacing w:before="40" w:after="0" w:line="256" w:lineRule="auto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6678F"/>
    <w:pPr>
      <w:keepNext/>
      <w:keepLines/>
      <w:spacing w:before="40" w:after="0" w:line="256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67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6678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6678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76678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6678F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6678F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76678F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76678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76678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a3">
    <w:name w:val="Hyperlink"/>
    <w:basedOn w:val="a0"/>
    <w:uiPriority w:val="99"/>
    <w:semiHidden/>
    <w:unhideWhenUsed/>
    <w:rsid w:val="007667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6678F"/>
    <w:rPr>
      <w:color w:val="800080"/>
      <w:u w:val="single"/>
    </w:rPr>
  </w:style>
  <w:style w:type="paragraph" w:customStyle="1" w:styleId="msonormal0">
    <w:name w:val="msonormal"/>
    <w:basedOn w:val="a"/>
    <w:uiPriority w:val="99"/>
    <w:rsid w:val="00766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766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766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6678F"/>
  </w:style>
  <w:style w:type="paragraph" w:styleId="a8">
    <w:name w:val="footer"/>
    <w:basedOn w:val="a"/>
    <w:link w:val="a9"/>
    <w:uiPriority w:val="99"/>
    <w:semiHidden/>
    <w:unhideWhenUsed/>
    <w:rsid w:val="00766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6678F"/>
  </w:style>
  <w:style w:type="paragraph" w:styleId="aa">
    <w:name w:val="Title"/>
    <w:basedOn w:val="a"/>
    <w:link w:val="ab"/>
    <w:uiPriority w:val="1"/>
    <w:qFormat/>
    <w:rsid w:val="0076678F"/>
    <w:pPr>
      <w:widowControl w:val="0"/>
      <w:autoSpaceDE w:val="0"/>
      <w:autoSpaceDN w:val="0"/>
      <w:spacing w:before="81" w:after="0" w:line="240" w:lineRule="auto"/>
      <w:ind w:left="3379" w:right="3300"/>
      <w:jc w:val="center"/>
    </w:pPr>
    <w:rPr>
      <w:rFonts w:ascii="Times New Roman" w:eastAsia="Times New Roman" w:hAnsi="Times New Roman" w:cs="Times New Roman"/>
      <w:b/>
      <w:bCs/>
      <w:sz w:val="44"/>
      <w:szCs w:val="44"/>
    </w:rPr>
  </w:style>
  <w:style w:type="character" w:customStyle="1" w:styleId="ab">
    <w:name w:val="Заголовок Знак"/>
    <w:basedOn w:val="a0"/>
    <w:link w:val="aa"/>
    <w:uiPriority w:val="1"/>
    <w:rsid w:val="0076678F"/>
    <w:rPr>
      <w:rFonts w:ascii="Times New Roman" w:eastAsia="Times New Roman" w:hAnsi="Times New Roman" w:cs="Times New Roman"/>
      <w:b/>
      <w:bCs/>
      <w:sz w:val="44"/>
      <w:szCs w:val="44"/>
    </w:rPr>
  </w:style>
  <w:style w:type="paragraph" w:styleId="ac">
    <w:name w:val="Body Text"/>
    <w:basedOn w:val="a"/>
    <w:link w:val="ad"/>
    <w:uiPriority w:val="1"/>
    <w:semiHidden/>
    <w:unhideWhenUsed/>
    <w:qFormat/>
    <w:rsid w:val="0076678F"/>
    <w:pPr>
      <w:widowControl w:val="0"/>
      <w:autoSpaceDE w:val="0"/>
      <w:autoSpaceDN w:val="0"/>
      <w:spacing w:after="0" w:line="240" w:lineRule="auto"/>
      <w:ind w:left="139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1"/>
    <w:semiHidden/>
    <w:rsid w:val="0076678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766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6678F"/>
    <w:rPr>
      <w:rFonts w:ascii="Tahoma" w:hAnsi="Tahoma" w:cs="Tahoma"/>
      <w:sz w:val="16"/>
      <w:szCs w:val="16"/>
    </w:rPr>
  </w:style>
  <w:style w:type="paragraph" w:styleId="af0">
    <w:name w:val="No Spacing"/>
    <w:uiPriority w:val="1"/>
    <w:qFormat/>
    <w:rsid w:val="0076678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f1">
    <w:name w:val="List Paragraph"/>
    <w:basedOn w:val="a"/>
    <w:uiPriority w:val="34"/>
    <w:qFormat/>
    <w:rsid w:val="0076678F"/>
    <w:pPr>
      <w:ind w:left="720"/>
      <w:contextualSpacing/>
    </w:pPr>
  </w:style>
  <w:style w:type="paragraph" w:customStyle="1" w:styleId="c11">
    <w:name w:val="c11"/>
    <w:basedOn w:val="a"/>
    <w:uiPriority w:val="99"/>
    <w:rsid w:val="00766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uiPriority w:val="99"/>
    <w:rsid w:val="00766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uiPriority w:val="99"/>
    <w:rsid w:val="00766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uiPriority w:val="99"/>
    <w:rsid w:val="00766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uiPriority w:val="99"/>
    <w:rsid w:val="00766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uiPriority w:val="99"/>
    <w:rsid w:val="00766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">
    <w:name w:val="c60"/>
    <w:basedOn w:val="a"/>
    <w:uiPriority w:val="99"/>
    <w:rsid w:val="00766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766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uiPriority w:val="99"/>
    <w:rsid w:val="00766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uiPriority w:val="99"/>
    <w:rsid w:val="00766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7">
    <w:name w:val="c57"/>
    <w:basedOn w:val="a"/>
    <w:uiPriority w:val="99"/>
    <w:rsid w:val="00766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0">
    <w:name w:val="c50"/>
    <w:basedOn w:val="a"/>
    <w:uiPriority w:val="99"/>
    <w:rsid w:val="00766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766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uiPriority w:val="99"/>
    <w:rsid w:val="00766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uiPriority w:val="99"/>
    <w:rsid w:val="00766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-excerpt">
    <w:name w:val="search-excerpt"/>
    <w:basedOn w:val="a"/>
    <w:uiPriority w:val="99"/>
    <w:rsid w:val="00766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76678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2">
    <w:name w:val="Subtle Emphasis"/>
    <w:basedOn w:val="a0"/>
    <w:uiPriority w:val="19"/>
    <w:qFormat/>
    <w:rsid w:val="0076678F"/>
    <w:rPr>
      <w:i/>
      <w:iCs/>
      <w:color w:val="404040" w:themeColor="text1" w:themeTint="BF"/>
    </w:rPr>
  </w:style>
  <w:style w:type="character" w:customStyle="1" w:styleId="c54">
    <w:name w:val="c54"/>
    <w:basedOn w:val="a0"/>
    <w:rsid w:val="0076678F"/>
  </w:style>
  <w:style w:type="character" w:customStyle="1" w:styleId="c1">
    <w:name w:val="c1"/>
    <w:basedOn w:val="a0"/>
    <w:rsid w:val="0076678F"/>
  </w:style>
  <w:style w:type="character" w:customStyle="1" w:styleId="c5">
    <w:name w:val="c5"/>
    <w:basedOn w:val="a0"/>
    <w:rsid w:val="0076678F"/>
  </w:style>
  <w:style w:type="character" w:customStyle="1" w:styleId="c10">
    <w:name w:val="c10"/>
    <w:basedOn w:val="a0"/>
    <w:rsid w:val="0076678F"/>
  </w:style>
  <w:style w:type="character" w:customStyle="1" w:styleId="c3">
    <w:name w:val="c3"/>
    <w:basedOn w:val="a0"/>
    <w:rsid w:val="0076678F"/>
  </w:style>
  <w:style w:type="character" w:customStyle="1" w:styleId="c21">
    <w:name w:val="c21"/>
    <w:basedOn w:val="a0"/>
    <w:rsid w:val="0076678F"/>
  </w:style>
  <w:style w:type="character" w:customStyle="1" w:styleId="c6">
    <w:name w:val="c6"/>
    <w:basedOn w:val="a0"/>
    <w:rsid w:val="0076678F"/>
  </w:style>
  <w:style w:type="character" w:customStyle="1" w:styleId="c36">
    <w:name w:val="c36"/>
    <w:basedOn w:val="a0"/>
    <w:rsid w:val="0076678F"/>
  </w:style>
  <w:style w:type="character" w:customStyle="1" w:styleId="c33">
    <w:name w:val="c33"/>
    <w:basedOn w:val="a0"/>
    <w:rsid w:val="0076678F"/>
  </w:style>
  <w:style w:type="character" w:customStyle="1" w:styleId="c01">
    <w:name w:val="c01"/>
    <w:basedOn w:val="a0"/>
    <w:rsid w:val="0076678F"/>
  </w:style>
  <w:style w:type="character" w:customStyle="1" w:styleId="c111">
    <w:name w:val="c111"/>
    <w:basedOn w:val="a0"/>
    <w:rsid w:val="0076678F"/>
  </w:style>
  <w:style w:type="character" w:customStyle="1" w:styleId="c12">
    <w:name w:val="c12"/>
    <w:basedOn w:val="a0"/>
    <w:rsid w:val="0076678F"/>
  </w:style>
  <w:style w:type="character" w:customStyle="1" w:styleId="like-tooltip">
    <w:name w:val="like-tooltip"/>
    <w:basedOn w:val="a0"/>
    <w:rsid w:val="0076678F"/>
  </w:style>
  <w:style w:type="character" w:customStyle="1" w:styleId="flag-throbber">
    <w:name w:val="flag-throbber"/>
    <w:basedOn w:val="a0"/>
    <w:rsid w:val="0076678F"/>
  </w:style>
  <w:style w:type="character" w:customStyle="1" w:styleId="like-count">
    <w:name w:val="like-count"/>
    <w:basedOn w:val="a0"/>
    <w:rsid w:val="0076678F"/>
  </w:style>
  <w:style w:type="table" w:styleId="af3">
    <w:name w:val="Table Grid"/>
    <w:basedOn w:val="a1"/>
    <w:uiPriority w:val="39"/>
    <w:rsid w:val="0076678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76678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10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105</Pages>
  <Words>19698</Words>
  <Characters>112279</Characters>
  <Application>Microsoft Office Word</Application>
  <DocSecurity>0</DocSecurity>
  <Lines>935</Lines>
  <Paragraphs>263</Paragraphs>
  <ScaleCrop>false</ScaleCrop>
  <Company>SPecialiST RePack</Company>
  <LinksUpToDate>false</LinksUpToDate>
  <CharactersWithSpaces>131714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Элиза</dc:creator>
  <cp:keywords/>
  <dc:description/>
  <cp:lastModifiedBy>Элиза</cp:lastModifiedBy>
  <cp:revision>2</cp:revision>
  <dcterms:created xsi:type="dcterms:W3CDTF">2022-08-22T08:58:00Z</dcterms:created>
  <dcterms:modified xsi:type="dcterms:W3CDTF">2022-08-22T09:07:00Z</dcterms:modified>
</cp:coreProperties>
</file>